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7A4A" w14:textId="77777777"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14:paraId="57633F46" w14:textId="77777777"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14:paraId="157F4AD5" w14:textId="77777777"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14:paraId="4F667E28" w14:textId="77777777"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14:paraId="2A02A7E3" w14:textId="77777777"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14:paraId="42EF83C2"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14:paraId="799E9093"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14:paraId="531D5535" w14:textId="77777777"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14:paraId="275AAB32"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14:paraId="5C6667F1"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w:t>
      </w:r>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14:paraId="5FAE6D07"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14:paraId="419995A3" w14:textId="77777777"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14:paraId="3C0E5DDD" w14:textId="77777777"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t>to do such acts and to expend such moneys for matters concerned with chess as shall be similar to those listed above and of a similar nature thereto</w:t>
      </w:r>
      <w:r w:rsidR="00764494" w:rsidRPr="003B2BE4">
        <w:rPr>
          <w:rFonts w:ascii="Arial" w:hAnsi="Arial" w:cs="Arial"/>
          <w:sz w:val="20"/>
        </w:rPr>
        <w:t>.</w:t>
      </w:r>
    </w:p>
    <w:p w14:paraId="0E33C459"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14:paraId="730054BC"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14:paraId="6EBF984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borrow and raise money for the furtherance of the objects of the Company in such manner and on such security as the Company may think fit</w:t>
      </w:r>
      <w:r w:rsidR="00C249D2" w:rsidRPr="003B2BE4">
        <w:rPr>
          <w:rFonts w:ascii="Arial" w:hAnsi="Arial" w:cs="Arial"/>
          <w:sz w:val="20"/>
        </w:rPr>
        <w:t>;</w:t>
      </w:r>
    </w:p>
    <w:p w14:paraId="474279F2"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14:paraId="5C4D06C3"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14:paraId="12095C7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14:paraId="0C2D94E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14:paraId="4BB640ED"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14:paraId="29E5AA3A"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14:paraId="6AC03CA6"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r w:rsidR="00C249D2" w:rsidRPr="003B2BE4">
        <w:rPr>
          <w:rFonts w:ascii="Arial" w:hAnsi="Arial" w:cs="Arial"/>
          <w:sz w:val="20"/>
        </w:rPr>
        <w:t>s</w:t>
      </w:r>
      <w:r w:rsidR="00414341" w:rsidRPr="003B2BE4">
        <w:rPr>
          <w:rFonts w:ascii="Arial" w:hAnsi="Arial" w:cs="Arial"/>
          <w:sz w:val="20"/>
        </w:rPr>
        <w:t xml:space="preserve">ubject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14:paraId="6BE39461" w14:textId="77777777"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14:paraId="14C0328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14:paraId="2C5FC827"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14:paraId="718E48D9"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pay all or any expenses incurred in connection with the promotion, formation and incorporation of the Company</w:t>
      </w:r>
      <w:r w:rsidR="00C249D2" w:rsidRPr="003B2BE4">
        <w:rPr>
          <w:rFonts w:ascii="Arial" w:hAnsi="Arial" w:cs="Arial"/>
          <w:sz w:val="20"/>
        </w:rPr>
        <w:t>;</w:t>
      </w:r>
    </w:p>
    <w:p w14:paraId="7A8D8E03"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such other lawful things as are necessary for the attainment of the above objects or any of them.</w:t>
      </w:r>
    </w:p>
    <w:p w14:paraId="238DF98F" w14:textId="77777777"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14:paraId="18ABAF27"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14:paraId="0D6B3A9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as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14:paraId="65B3A15F"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414341" w:rsidRPr="003B2BE4">
        <w:rPr>
          <w:rFonts w:ascii="Arial" w:hAnsi="Arial" w:cs="Arial"/>
          <w:sz w:val="20"/>
        </w:rPr>
        <w:t xml:space="preserve">as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14:paraId="3742B6A5"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of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14:paraId="15659875"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14:paraId="7596830A"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867997" w:rsidRPr="003B2BE4">
        <w:rPr>
          <w:rFonts w:ascii="Arial" w:hAnsi="Arial" w:cs="Arial"/>
          <w:sz w:val="20"/>
        </w:rPr>
        <w:t xml:space="preserve">to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14:paraId="2A2DFBDD" w14:textId="77777777"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14:paraId="4124100C" w14:textId="77777777"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14:paraId="1F887022" w14:textId="77777777"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14:paraId="50427EAD" w14:textId="77777777"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1249B9" w14:paraId="0FD70556" w14:textId="77777777" w:rsidTr="001249B9">
        <w:tc>
          <w:tcPr>
            <w:tcW w:w="2500" w:type="pct"/>
          </w:tcPr>
          <w:p w14:paraId="220280C6" w14:textId="77777777" w:rsidR="001249B9" w:rsidRDefault="001249B9" w:rsidP="001249B9">
            <w:pPr>
              <w:spacing w:after="120"/>
              <w:jc w:val="both"/>
              <w:rPr>
                <w:rFonts w:ascii="Arial" w:hAnsi="Arial" w:cs="Arial"/>
                <w:sz w:val="20"/>
              </w:rPr>
            </w:pPr>
            <w:r>
              <w:rPr>
                <w:rFonts w:ascii="Arial" w:hAnsi="Arial" w:cs="Arial"/>
                <w:sz w:val="20"/>
              </w:rPr>
              <w:t>Brian John Payne</w:t>
            </w:r>
          </w:p>
          <w:p w14:paraId="5513022C" w14:textId="77777777" w:rsidR="001249B9" w:rsidRDefault="001249B9" w:rsidP="001249B9">
            <w:pPr>
              <w:jc w:val="both"/>
              <w:rPr>
                <w:rFonts w:ascii="Arial" w:hAnsi="Arial" w:cs="Arial"/>
                <w:sz w:val="20"/>
              </w:rPr>
            </w:pPr>
            <w:r>
              <w:rPr>
                <w:rFonts w:ascii="Arial" w:hAnsi="Arial" w:cs="Arial"/>
                <w:sz w:val="20"/>
              </w:rPr>
              <w:t>1 High Street Mews</w:t>
            </w:r>
          </w:p>
          <w:p w14:paraId="55472E72" w14:textId="77777777" w:rsidR="001249B9" w:rsidRDefault="001249B9" w:rsidP="001249B9">
            <w:pPr>
              <w:jc w:val="both"/>
              <w:rPr>
                <w:rFonts w:ascii="Arial" w:hAnsi="Arial" w:cs="Arial"/>
                <w:sz w:val="20"/>
              </w:rPr>
            </w:pPr>
            <w:r>
              <w:rPr>
                <w:rFonts w:ascii="Arial" w:hAnsi="Arial" w:cs="Arial"/>
                <w:sz w:val="20"/>
              </w:rPr>
              <w:t>Wimbledon Village</w:t>
            </w:r>
          </w:p>
          <w:p w14:paraId="26CDAACD" w14:textId="77777777" w:rsidR="001249B9" w:rsidRDefault="001249B9" w:rsidP="001249B9">
            <w:pPr>
              <w:jc w:val="both"/>
              <w:rPr>
                <w:rFonts w:ascii="Arial" w:hAnsi="Arial" w:cs="Arial"/>
                <w:sz w:val="20"/>
              </w:rPr>
            </w:pPr>
            <w:r>
              <w:rPr>
                <w:rFonts w:ascii="Arial" w:hAnsi="Arial" w:cs="Arial"/>
                <w:sz w:val="20"/>
              </w:rPr>
              <w:t>London SW19 7RG</w:t>
            </w:r>
          </w:p>
        </w:tc>
        <w:tc>
          <w:tcPr>
            <w:tcW w:w="2500" w:type="pct"/>
          </w:tcPr>
          <w:p w14:paraId="3B1E36B7" w14:textId="77777777" w:rsidR="001249B9" w:rsidRDefault="001249B9" w:rsidP="001249B9">
            <w:pPr>
              <w:spacing w:after="120"/>
              <w:jc w:val="both"/>
              <w:rPr>
                <w:rFonts w:ascii="Arial" w:hAnsi="Arial" w:cs="Arial"/>
                <w:sz w:val="20"/>
              </w:rPr>
            </w:pPr>
            <w:r>
              <w:rPr>
                <w:rFonts w:ascii="Arial" w:hAnsi="Arial" w:cs="Arial"/>
                <w:sz w:val="20"/>
              </w:rPr>
              <w:t>Maureen Anne Childs</w:t>
            </w:r>
          </w:p>
          <w:p w14:paraId="1125E5D2" w14:textId="77777777" w:rsidR="001249B9" w:rsidRDefault="001249B9" w:rsidP="001249B9">
            <w:pPr>
              <w:jc w:val="both"/>
              <w:rPr>
                <w:rFonts w:ascii="Arial" w:hAnsi="Arial" w:cs="Arial"/>
                <w:sz w:val="20"/>
              </w:rPr>
            </w:pPr>
            <w:r>
              <w:rPr>
                <w:rFonts w:ascii="Arial" w:hAnsi="Arial" w:cs="Arial"/>
                <w:sz w:val="20"/>
              </w:rPr>
              <w:t>1 High Street Mews</w:t>
            </w:r>
          </w:p>
          <w:p w14:paraId="75EE6CDF" w14:textId="77777777" w:rsidR="001249B9" w:rsidRDefault="001249B9" w:rsidP="001249B9">
            <w:pPr>
              <w:jc w:val="both"/>
              <w:rPr>
                <w:rFonts w:ascii="Arial" w:hAnsi="Arial" w:cs="Arial"/>
                <w:sz w:val="20"/>
              </w:rPr>
            </w:pPr>
            <w:r>
              <w:rPr>
                <w:rFonts w:ascii="Arial" w:hAnsi="Arial" w:cs="Arial"/>
                <w:sz w:val="20"/>
              </w:rPr>
              <w:t>Wimbledon Village</w:t>
            </w:r>
          </w:p>
          <w:p w14:paraId="56D3A112" w14:textId="77777777" w:rsidR="001249B9" w:rsidRDefault="001249B9" w:rsidP="001249B9">
            <w:pPr>
              <w:spacing w:after="120"/>
              <w:jc w:val="both"/>
              <w:rPr>
                <w:rFonts w:ascii="Arial" w:hAnsi="Arial" w:cs="Arial"/>
                <w:sz w:val="20"/>
              </w:rPr>
            </w:pPr>
            <w:r>
              <w:rPr>
                <w:rFonts w:ascii="Arial" w:hAnsi="Arial" w:cs="Arial"/>
                <w:sz w:val="20"/>
              </w:rPr>
              <w:t>London SW19 7RG</w:t>
            </w:r>
          </w:p>
        </w:tc>
      </w:tr>
      <w:tr w:rsidR="001249B9" w14:paraId="398E478C" w14:textId="77777777" w:rsidTr="001249B9">
        <w:tc>
          <w:tcPr>
            <w:tcW w:w="2500" w:type="pct"/>
          </w:tcPr>
          <w:p w14:paraId="46F466E5" w14:textId="77777777"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14:paraId="291C30F1" w14:textId="77777777" w:rsidR="001249B9" w:rsidRDefault="001249B9" w:rsidP="001249B9">
            <w:pPr>
              <w:spacing w:after="120"/>
              <w:jc w:val="both"/>
              <w:rPr>
                <w:rFonts w:ascii="Arial" w:hAnsi="Arial" w:cs="Arial"/>
                <w:sz w:val="20"/>
              </w:rPr>
            </w:pPr>
          </w:p>
        </w:tc>
      </w:tr>
      <w:tr w:rsidR="001249B9" w14:paraId="1D80704B" w14:textId="77777777" w:rsidTr="001249B9">
        <w:tc>
          <w:tcPr>
            <w:tcW w:w="2500" w:type="pct"/>
          </w:tcPr>
          <w:p w14:paraId="225B8FF7" w14:textId="77777777" w:rsidR="001249B9" w:rsidRDefault="001249B9" w:rsidP="001249B9">
            <w:pPr>
              <w:spacing w:after="120"/>
              <w:jc w:val="both"/>
              <w:rPr>
                <w:rFonts w:ascii="Arial" w:hAnsi="Arial" w:cs="Arial"/>
                <w:sz w:val="20"/>
              </w:rPr>
            </w:pPr>
            <w:r>
              <w:rPr>
                <w:rFonts w:ascii="Arial" w:hAnsi="Arial" w:cs="Arial"/>
                <w:sz w:val="20"/>
              </w:rPr>
              <w:t>Witness to the above signatures:</w:t>
            </w:r>
          </w:p>
          <w:p w14:paraId="2DAEC2DC" w14:textId="77777777" w:rsidR="001249B9" w:rsidRDefault="001249B9" w:rsidP="001249B9">
            <w:pPr>
              <w:spacing w:after="120"/>
              <w:jc w:val="both"/>
              <w:rPr>
                <w:rFonts w:ascii="Arial" w:hAnsi="Arial" w:cs="Arial"/>
                <w:sz w:val="20"/>
              </w:rPr>
            </w:pPr>
            <w:r>
              <w:rPr>
                <w:rFonts w:ascii="Arial" w:hAnsi="Arial" w:cs="Arial"/>
                <w:sz w:val="20"/>
              </w:rPr>
              <w:t>Christopher Neil Childs</w:t>
            </w:r>
          </w:p>
          <w:p w14:paraId="24763A61" w14:textId="77777777" w:rsidR="001249B9" w:rsidRDefault="001249B9" w:rsidP="001249B9">
            <w:pPr>
              <w:jc w:val="both"/>
              <w:rPr>
                <w:rFonts w:ascii="Arial" w:hAnsi="Arial" w:cs="Arial"/>
                <w:sz w:val="20"/>
              </w:rPr>
            </w:pPr>
            <w:r>
              <w:rPr>
                <w:rFonts w:ascii="Arial" w:hAnsi="Arial" w:cs="Arial"/>
                <w:sz w:val="20"/>
              </w:rPr>
              <w:t>105 Higher Drive</w:t>
            </w:r>
          </w:p>
          <w:p w14:paraId="66AA6783" w14:textId="77777777" w:rsidR="001249B9" w:rsidRDefault="001249B9" w:rsidP="001249B9">
            <w:pPr>
              <w:jc w:val="both"/>
              <w:rPr>
                <w:rFonts w:ascii="Arial" w:hAnsi="Arial" w:cs="Arial"/>
                <w:sz w:val="20"/>
              </w:rPr>
            </w:pPr>
            <w:r>
              <w:rPr>
                <w:rFonts w:ascii="Arial" w:hAnsi="Arial" w:cs="Arial"/>
                <w:sz w:val="20"/>
              </w:rPr>
              <w:t>Banstead</w:t>
            </w:r>
          </w:p>
          <w:p w14:paraId="32520959" w14:textId="77777777" w:rsidR="001249B9" w:rsidRDefault="001249B9" w:rsidP="001249B9">
            <w:pPr>
              <w:jc w:val="both"/>
              <w:rPr>
                <w:rFonts w:ascii="Arial" w:hAnsi="Arial" w:cs="Arial"/>
                <w:sz w:val="20"/>
              </w:rPr>
            </w:pPr>
            <w:r>
              <w:rPr>
                <w:rFonts w:ascii="Arial" w:hAnsi="Arial" w:cs="Arial"/>
                <w:sz w:val="20"/>
              </w:rPr>
              <w:t>Surrey SM7 1PS</w:t>
            </w:r>
          </w:p>
        </w:tc>
        <w:tc>
          <w:tcPr>
            <w:tcW w:w="2500" w:type="pct"/>
          </w:tcPr>
          <w:p w14:paraId="103D5F5F" w14:textId="77777777" w:rsidR="001249B9" w:rsidRDefault="001249B9" w:rsidP="001249B9">
            <w:pPr>
              <w:spacing w:after="120"/>
              <w:jc w:val="both"/>
              <w:rPr>
                <w:rFonts w:ascii="Arial" w:hAnsi="Arial" w:cs="Arial"/>
                <w:sz w:val="20"/>
              </w:rPr>
            </w:pPr>
          </w:p>
        </w:tc>
      </w:tr>
    </w:tbl>
    <w:p w14:paraId="6360AA3C" w14:textId="77777777" w:rsidR="001249B9" w:rsidRPr="003B2BE4" w:rsidRDefault="001249B9" w:rsidP="001249B9">
      <w:pPr>
        <w:spacing w:after="120"/>
        <w:jc w:val="both"/>
        <w:rPr>
          <w:rFonts w:ascii="Arial" w:hAnsi="Arial" w:cs="Arial"/>
          <w:sz w:val="20"/>
        </w:rPr>
        <w:sectPr w:rsidR="001249B9" w:rsidRPr="003B2BE4" w:rsidSect="007F6008">
          <w:headerReference w:type="default" r:id="rId8"/>
          <w:footerReference w:type="default" r:id="rId9"/>
          <w:headerReference w:type="first" r:id="rId10"/>
          <w:footerReference w:type="first" r:id="rId11"/>
          <w:type w:val="continuous"/>
          <w:pgSz w:w="11906" w:h="16838" w:code="9"/>
          <w:pgMar w:top="1304" w:right="1440" w:bottom="1134" w:left="1440" w:header="737" w:footer="851" w:gutter="0"/>
          <w:cols w:space="720"/>
          <w:titlePg/>
        </w:sectPr>
      </w:pPr>
    </w:p>
    <w:p w14:paraId="0E6FBA75" w14:textId="77777777"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14:paraId="6F50DB3D" w14:textId="77777777"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14:paraId="0BF7B0F8" w14:textId="77777777"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14:paraId="384CCCAC" w14:textId="77777777"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14:paraId="7554AD43" w14:textId="77777777" w:rsidR="00414341" w:rsidRPr="003B2BE4" w:rsidRDefault="00414341">
      <w:pPr>
        <w:pStyle w:val="Heading4"/>
        <w:rPr>
          <w:rFonts w:ascii="Arial" w:hAnsi="Arial" w:cs="Arial"/>
          <w:sz w:val="20"/>
        </w:rPr>
      </w:pPr>
      <w:r w:rsidRPr="003B2BE4">
        <w:rPr>
          <w:rFonts w:ascii="Arial" w:hAnsi="Arial" w:cs="Arial"/>
          <w:sz w:val="20"/>
        </w:rPr>
        <w:t>INTERPRETATION</w:t>
      </w:r>
    </w:p>
    <w:p w14:paraId="4C87C7D1" w14:textId="77777777" w:rsidR="00414341" w:rsidRPr="003B2BE4" w:rsidRDefault="00414341">
      <w:pPr>
        <w:rPr>
          <w:rFonts w:ascii="Arial" w:hAnsi="Arial" w:cs="Arial"/>
          <w:sz w:val="20"/>
        </w:rPr>
      </w:pPr>
    </w:p>
    <w:p w14:paraId="10098D19" w14:textId="77777777"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14:paraId="5976A856" w14:textId="77777777"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14:paraId="5891D4AC" w14:textId="77777777">
        <w:trPr>
          <w:cantSplit/>
        </w:trPr>
        <w:tc>
          <w:tcPr>
            <w:tcW w:w="2325" w:type="dxa"/>
          </w:tcPr>
          <w:p w14:paraId="3824C42F" w14:textId="77777777"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14:paraId="758709DA" w14:textId="77777777" w:rsidR="00414341" w:rsidRPr="003B2BE4" w:rsidRDefault="00414341" w:rsidP="00120C83">
            <w:pPr>
              <w:spacing w:after="120"/>
              <w:jc w:val="both"/>
              <w:rPr>
                <w:rFonts w:ascii="Arial" w:hAnsi="Arial" w:cs="Arial"/>
                <w:sz w:val="20"/>
              </w:rPr>
            </w:pPr>
            <w:r w:rsidRPr="003B2BE4">
              <w:rPr>
                <w:rFonts w:ascii="Arial" w:hAnsi="Arial" w:cs="Arial"/>
                <w:sz w:val="20"/>
              </w:rPr>
              <w:t>means the Companies Act 1985, but so that any reference to any provision of the Act shall be deemed to include a reference to any statutory modification or re-enactment of it for the time being in force.</w:t>
            </w:r>
          </w:p>
        </w:tc>
      </w:tr>
      <w:tr w:rsidR="00EB5415" w:rsidRPr="003B2BE4" w14:paraId="2AE31C76" w14:textId="77777777">
        <w:trPr>
          <w:cantSplit/>
        </w:trPr>
        <w:tc>
          <w:tcPr>
            <w:tcW w:w="2325" w:type="dxa"/>
          </w:tcPr>
          <w:p w14:paraId="6D98BAA6" w14:textId="77777777"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14:paraId="173D6F4A"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14:paraId="76CCEBF6" w14:textId="77777777">
        <w:trPr>
          <w:cantSplit/>
        </w:trPr>
        <w:tc>
          <w:tcPr>
            <w:tcW w:w="2325" w:type="dxa"/>
          </w:tcPr>
          <w:p w14:paraId="65C7A5A5" w14:textId="77777777"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14:paraId="372A8F6C"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14:paraId="2FB18440" w14:textId="77777777">
        <w:trPr>
          <w:cantSplit/>
        </w:trPr>
        <w:tc>
          <w:tcPr>
            <w:tcW w:w="2325" w:type="dxa"/>
          </w:tcPr>
          <w:p w14:paraId="2E853261" w14:textId="77777777"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14:paraId="46EA9060" w14:textId="77777777" w:rsidR="00EB5415" w:rsidRPr="003B2BE4" w:rsidRDefault="00EB5415" w:rsidP="00AF706B">
            <w:pPr>
              <w:tabs>
                <w:tab w:val="left" w:pos="1440"/>
                <w:tab w:val="left" w:pos="2160"/>
              </w:tabs>
              <w:spacing w:after="120"/>
              <w:jc w:val="both"/>
              <w:rPr>
                <w:rFonts w:ascii="Arial" w:hAnsi="Arial" w:cs="Arial"/>
                <w:sz w:val="20"/>
              </w:rPr>
            </w:pPr>
            <w:r w:rsidRPr="003B2BE4">
              <w:rPr>
                <w:rFonts w:ascii="Arial" w:hAnsi="Arial" w:cs="Arial"/>
                <w:sz w:val="20"/>
              </w:rPr>
              <w:t xml:space="preserve">means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14:paraId="14B98C44" w14:textId="77777777">
        <w:trPr>
          <w:cantSplit/>
        </w:trPr>
        <w:tc>
          <w:tcPr>
            <w:tcW w:w="2325" w:type="dxa"/>
          </w:tcPr>
          <w:p w14:paraId="482B48C4" w14:textId="77777777"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14:paraId="3F9365EA" w14:textId="77777777" w:rsidR="00EB5415" w:rsidRPr="003B2BE4" w:rsidRDefault="00EB5415" w:rsidP="00120C83">
            <w:pPr>
              <w:spacing w:after="120"/>
              <w:jc w:val="both"/>
              <w:rPr>
                <w:rFonts w:ascii="Arial" w:hAnsi="Arial" w:cs="Arial"/>
                <w:sz w:val="20"/>
              </w:rPr>
            </w:pPr>
            <w:r w:rsidRPr="003B2BE4">
              <w:rPr>
                <w:rFonts w:ascii="Arial" w:hAnsi="Arial" w:cs="Arial"/>
                <w:sz w:val="20"/>
              </w:rPr>
              <w:t>means the Board of Directors of the Company, acting collectively.</w:t>
            </w:r>
          </w:p>
        </w:tc>
      </w:tr>
      <w:tr w:rsidR="00EB5415" w:rsidRPr="003B2BE4" w14:paraId="3168A4AA" w14:textId="77777777">
        <w:trPr>
          <w:cantSplit/>
        </w:trPr>
        <w:tc>
          <w:tcPr>
            <w:tcW w:w="2325" w:type="dxa"/>
          </w:tcPr>
          <w:p w14:paraId="2D46C068" w14:textId="77777777"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14:paraId="0E501600"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14:paraId="6374704F" w14:textId="77777777">
        <w:trPr>
          <w:cantSplit/>
        </w:trPr>
        <w:tc>
          <w:tcPr>
            <w:tcW w:w="2325" w:type="dxa"/>
          </w:tcPr>
          <w:p w14:paraId="1681DD1C" w14:textId="77777777"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14:paraId="0F0C3C5D" w14:textId="77777777" w:rsidR="00555C21" w:rsidRPr="003B2BE4" w:rsidRDefault="00EF5C62" w:rsidP="00CD6874">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14:paraId="44C522BF" w14:textId="77777777">
        <w:trPr>
          <w:cantSplit/>
        </w:trPr>
        <w:tc>
          <w:tcPr>
            <w:tcW w:w="2325" w:type="dxa"/>
          </w:tcPr>
          <w:p w14:paraId="05056D34" w14:textId="77777777"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14:paraId="3C3B29F3" w14:textId="77777777" w:rsidR="00555C21" w:rsidRPr="003B2BE4" w:rsidRDefault="00555C21" w:rsidP="00120C83">
            <w:pPr>
              <w:pStyle w:val="BodyText"/>
              <w:spacing w:after="120"/>
              <w:rPr>
                <w:rFonts w:ascii="Arial" w:hAnsi="Arial" w:cs="Arial"/>
                <w:sz w:val="20"/>
              </w:rPr>
            </w:pPr>
            <w:r w:rsidRPr="003B2BE4">
              <w:rPr>
                <w:rFonts w:ascii="Arial" w:hAnsi="Arial" w:cs="Arial"/>
                <w:sz w:val="20"/>
              </w:rPr>
              <w:t>means a Director of the Company.</w:t>
            </w:r>
          </w:p>
        </w:tc>
      </w:tr>
      <w:tr w:rsidR="00555C21" w:rsidRPr="003B2BE4" w14:paraId="6989D7F3" w14:textId="77777777">
        <w:trPr>
          <w:cantSplit/>
        </w:trPr>
        <w:tc>
          <w:tcPr>
            <w:tcW w:w="2325" w:type="dxa"/>
          </w:tcPr>
          <w:p w14:paraId="59D2E090" w14:textId="77777777"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14:paraId="09FDD2BA"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has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14:paraId="7B2E9F0B" w14:textId="77777777">
        <w:trPr>
          <w:cantSplit/>
        </w:trPr>
        <w:tc>
          <w:tcPr>
            <w:tcW w:w="2325" w:type="dxa"/>
          </w:tcPr>
          <w:p w14:paraId="682E6FD3" w14:textId="77777777"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14:paraId="5884D6BB" w14:textId="77777777" w:rsidR="001F16C1" w:rsidRPr="003B2BE4" w:rsidRDefault="001F16C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14:paraId="339F33C9" w14:textId="77777777">
        <w:trPr>
          <w:cantSplit/>
        </w:trPr>
        <w:tc>
          <w:tcPr>
            <w:tcW w:w="2325" w:type="dxa"/>
          </w:tcPr>
          <w:p w14:paraId="46986467" w14:textId="77777777"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14:paraId="5F50A38D"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14:paraId="0670EA95" w14:textId="77777777">
        <w:trPr>
          <w:cantSplit/>
        </w:trPr>
        <w:tc>
          <w:tcPr>
            <w:tcW w:w="2325" w:type="dxa"/>
          </w:tcPr>
          <w:p w14:paraId="7D927E82" w14:textId="77777777"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14:paraId="780C2EEB" w14:textId="77777777" w:rsidR="00555C21" w:rsidRPr="00A715DE" w:rsidRDefault="00EF5C62" w:rsidP="00AF706B">
            <w:pPr>
              <w:tabs>
                <w:tab w:val="left" w:pos="702"/>
              </w:tabs>
              <w:spacing w:after="120"/>
              <w:jc w:val="both"/>
              <w:rPr>
                <w:rStyle w:val="Followed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14:paraId="4E7F9940" w14:textId="77777777">
        <w:trPr>
          <w:cantSplit/>
        </w:trPr>
        <w:tc>
          <w:tcPr>
            <w:tcW w:w="2325" w:type="dxa"/>
          </w:tcPr>
          <w:p w14:paraId="34E3F753" w14:textId="77777777"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14:paraId="2893F08A"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means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14:paraId="2C68E855" w14:textId="77777777">
        <w:trPr>
          <w:cantSplit/>
        </w:trPr>
        <w:tc>
          <w:tcPr>
            <w:tcW w:w="2325" w:type="dxa"/>
          </w:tcPr>
          <w:p w14:paraId="10271228" w14:textId="77777777"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14:paraId="45F03D35" w14:textId="77777777" w:rsidR="00555C21" w:rsidRPr="003B2BE4" w:rsidRDefault="00555C21" w:rsidP="00120C83">
            <w:pPr>
              <w:tabs>
                <w:tab w:val="left" w:pos="702"/>
              </w:tabs>
              <w:spacing w:after="120"/>
              <w:jc w:val="both"/>
              <w:rPr>
                <w:rFonts w:ascii="Arial" w:hAnsi="Arial" w:cs="Arial"/>
                <w:sz w:val="20"/>
              </w:rPr>
            </w:pPr>
            <w:r w:rsidRPr="003B2BE4">
              <w:rPr>
                <w:rFonts w:ascii="Arial" w:hAnsi="Arial" w:cs="Arial"/>
                <w:sz w:val="20"/>
              </w:rPr>
              <w:t xml:space="preserve">means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14:paraId="7CE7903B" w14:textId="77777777">
        <w:trPr>
          <w:cantSplit/>
        </w:trPr>
        <w:tc>
          <w:tcPr>
            <w:tcW w:w="2325" w:type="dxa"/>
          </w:tcPr>
          <w:p w14:paraId="4FA5C2B2" w14:textId="77777777"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14:paraId="252AFAE3" w14:textId="77777777" w:rsidR="00B452BA" w:rsidRPr="00A715DE" w:rsidRDefault="00EF5C62" w:rsidP="00AD73AB">
            <w:pPr>
              <w:spacing w:after="120"/>
              <w:jc w:val="both"/>
              <w:rPr>
                <w:rStyle w:val="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14:paraId="3D2A4615" w14:textId="77777777">
        <w:trPr>
          <w:cantSplit/>
        </w:trPr>
        <w:tc>
          <w:tcPr>
            <w:tcW w:w="2325" w:type="dxa"/>
          </w:tcPr>
          <w:p w14:paraId="5A95295C" w14:textId="77777777"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14:paraId="27608710" w14:textId="77777777" w:rsidR="008F019D" w:rsidRPr="003B2BE4" w:rsidRDefault="008F019D" w:rsidP="00AD73AB">
            <w:pPr>
              <w:spacing w:after="120"/>
              <w:jc w:val="both"/>
              <w:rPr>
                <w:rFonts w:ascii="Arial" w:hAnsi="Arial" w:cs="Arial"/>
                <w:sz w:val="20"/>
              </w:rPr>
            </w:pPr>
            <w:r w:rsidRPr="003B2BE4">
              <w:rPr>
                <w:rFonts w:ascii="Arial" w:hAnsi="Arial" w:cs="Arial"/>
                <w:sz w:val="20"/>
              </w:rPr>
              <w:t xml:space="preserve">means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14:paraId="24C90C7F" w14:textId="77777777">
        <w:trPr>
          <w:cantSplit/>
        </w:trPr>
        <w:tc>
          <w:tcPr>
            <w:tcW w:w="2325" w:type="dxa"/>
          </w:tcPr>
          <w:p w14:paraId="19CF623B" w14:textId="77777777"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14:paraId="43F839AA" w14:textId="77777777" w:rsidR="00B452BA" w:rsidRPr="003B2BE4" w:rsidRDefault="00B452BA" w:rsidP="00AF706B">
            <w:pPr>
              <w:spacing w:after="120"/>
              <w:jc w:val="both"/>
              <w:rPr>
                <w:rFonts w:ascii="Arial" w:hAnsi="Arial" w:cs="Arial"/>
                <w:sz w:val="20"/>
              </w:rPr>
            </w:pPr>
            <w:r w:rsidRPr="003B2BE4">
              <w:rPr>
                <w:rFonts w:ascii="Arial" w:hAnsi="Arial" w:cs="Arial"/>
                <w:sz w:val="20"/>
              </w:rPr>
              <w:t>means the unincorporated association known as Surrey County Chess Association.</w:t>
            </w:r>
          </w:p>
        </w:tc>
      </w:tr>
      <w:tr w:rsidR="00B452BA" w:rsidRPr="003B2BE4" w14:paraId="0A6D3923" w14:textId="77777777">
        <w:trPr>
          <w:cantSplit/>
        </w:trPr>
        <w:tc>
          <w:tcPr>
            <w:tcW w:w="2325" w:type="dxa"/>
          </w:tcPr>
          <w:p w14:paraId="4FF12087" w14:textId="77777777"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14:paraId="7079C451" w14:textId="77777777" w:rsidR="00B452BA" w:rsidRPr="003B2BE4" w:rsidRDefault="00B452BA" w:rsidP="00120C83">
            <w:pPr>
              <w:tabs>
                <w:tab w:val="left" w:pos="702"/>
                <w:tab w:val="left" w:pos="2880"/>
              </w:tabs>
              <w:spacing w:after="120"/>
              <w:jc w:val="both"/>
              <w:rPr>
                <w:rFonts w:ascii="Arial" w:hAnsi="Arial" w:cs="Arial"/>
                <w:sz w:val="20"/>
              </w:rPr>
            </w:pPr>
            <w:r w:rsidRPr="003B2BE4">
              <w:rPr>
                <w:rFonts w:ascii="Arial" w:hAnsi="Arial" w:cs="Arial"/>
                <w:sz w:val="20"/>
              </w:rPr>
              <w:t>means the common seal of the Company.</w:t>
            </w:r>
          </w:p>
        </w:tc>
      </w:tr>
      <w:tr w:rsidR="00B452BA" w:rsidRPr="003B2BE4" w14:paraId="7E253737" w14:textId="77777777">
        <w:trPr>
          <w:cantSplit/>
        </w:trPr>
        <w:tc>
          <w:tcPr>
            <w:tcW w:w="2325" w:type="dxa"/>
          </w:tcPr>
          <w:p w14:paraId="1B35A1CC" w14:textId="77777777"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14:paraId="738CDDC8" w14:textId="77777777" w:rsidR="00B452BA" w:rsidRPr="003B2BE4" w:rsidRDefault="00B452BA" w:rsidP="00120C83">
            <w:pPr>
              <w:spacing w:after="120"/>
              <w:jc w:val="both"/>
              <w:rPr>
                <w:rFonts w:ascii="Arial" w:hAnsi="Arial" w:cs="Arial"/>
                <w:sz w:val="20"/>
              </w:rPr>
            </w:pPr>
            <w:r w:rsidRPr="003B2BE4">
              <w:rPr>
                <w:rFonts w:ascii="Arial" w:hAnsi="Arial" w:cs="Arial"/>
                <w:sz w:val="20"/>
              </w:rPr>
              <w:t>means the person appointed to perform the duties of the Secretary of the Company.</w:t>
            </w:r>
          </w:p>
        </w:tc>
      </w:tr>
    </w:tbl>
    <w:p w14:paraId="74C43908" w14:textId="77777777"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r w:rsidR="00E90F40">
        <w:rPr>
          <w:rFonts w:ascii="Arial" w:hAnsi="Arial" w:cs="Arial"/>
          <w:sz w:val="20"/>
        </w:rPr>
        <w:t>]</w:t>
      </w:r>
      <w:r w:rsidR="00E90F40" w:rsidRPr="00546DA2">
        <w:rPr>
          <w:rFonts w:ascii="Arial" w:hAnsi="Arial" w:cs="Arial"/>
          <w:sz w:val="20"/>
          <w:vertAlign w:val="superscript"/>
        </w:rPr>
        <w:t>1</w:t>
      </w:r>
    </w:p>
    <w:p w14:paraId="26CCD215" w14:textId="77777777"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14:paraId="1AA431F1" w14:textId="77777777"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14:paraId="281CBAE0" w14:textId="77777777"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28 June 2020 at the AGM.</w:t>
      </w:r>
    </w:p>
    <w:p w14:paraId="7139F26C" w14:textId="77777777"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14:paraId="57160B46" w14:textId="77777777"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14:paraId="03BB67F5" w14:textId="77777777"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r w:rsidRPr="00546DA2">
        <w:rPr>
          <w:rFonts w:ascii="Arial" w:hAnsi="Arial" w:cs="Arial"/>
          <w:sz w:val="20"/>
          <w:vertAlign w:val="superscript"/>
        </w:rPr>
        <w:t>1</w:t>
      </w:r>
    </w:p>
    <w:p w14:paraId="478FC838" w14:textId="77777777"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14:paraId="7200D83E" w14:textId="77777777"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14:paraId="2574C2CD" w14:textId="77777777"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14:paraId="0B620B1E" w14:textId="77777777"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14:paraId="4B512CCE" w14:textId="77777777"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14:paraId="0430A971" w14:textId="77777777"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14:paraId="59E0F5EB" w14:textId="77777777"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14:paraId="2647161C" w14:textId="77777777"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14:paraId="1027EC91" w14:textId="77777777"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14:paraId="66AB3996" w14:textId="77777777"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14:paraId="51CD1133" w14:textId="77777777"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14:paraId="4319A5F9" w14:textId="77777777"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14:paraId="4A011022"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14:paraId="25D4B78D"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14:paraId="6C9275D6" w14:textId="77777777"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14:paraId="49BF75DF" w14:textId="77777777"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application</w:t>
      </w:r>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14:paraId="5119D1D7" w14:textId="77777777"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14:paraId="6693F92C" w14:textId="77777777"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14:paraId="55CB058B" w14:textId="77777777"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14:paraId="68A0894C" w14:textId="77777777"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14:paraId="71C026B6" w14:textId="77777777"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14:paraId="739A08DA" w14:textId="77777777"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14:paraId="77529365" w14:textId="77777777"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r w:rsidR="00555C21" w:rsidRPr="003B2BE4">
        <w:rPr>
          <w:rFonts w:ascii="Arial" w:hAnsi="Arial" w:cs="Arial"/>
          <w:sz w:val="20"/>
        </w:rPr>
        <w:t xml:space="preserve">for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14:paraId="35ED81CD" w14:textId="77777777"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r w:rsidR="0036396B" w:rsidRPr="003B2BE4">
        <w:rPr>
          <w:rFonts w:ascii="Arial" w:hAnsi="Arial" w:cs="Arial"/>
          <w:sz w:val="20"/>
        </w:rPr>
        <w:t xml:space="preserve">for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14:paraId="739975E7" w14:textId="77777777"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r w:rsidR="00D83E76" w:rsidRPr="003B2BE4">
        <w:rPr>
          <w:rFonts w:ascii="Arial" w:hAnsi="Arial" w:cs="Arial"/>
          <w:sz w:val="20"/>
        </w:rPr>
        <w:t xml:space="preserve">if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14:paraId="614D165A" w14:textId="77777777"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14:paraId="655F6936" w14:textId="77777777"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r w:rsidR="00D83E76" w:rsidRPr="003B2BE4">
        <w:rPr>
          <w:rFonts w:ascii="Arial" w:hAnsi="Arial" w:cs="Arial"/>
          <w:sz w:val="20"/>
        </w:rPr>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14:paraId="185439C0" w14:textId="77777777"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14:paraId="72383B43" w14:textId="77777777"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14:paraId="7246623D" w14:textId="77777777"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14:paraId="1133A364" w14:textId="77777777"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14:paraId="050FF618" w14:textId="77777777"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14:paraId="5060A420" w14:textId="77777777"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in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14:paraId="26853C50" w14:textId="77777777"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2C46CE" w:rsidRPr="003B2BE4">
        <w:rPr>
          <w:rFonts w:ascii="Arial" w:hAnsi="Arial" w:cs="Arial"/>
          <w:sz w:val="20"/>
        </w:rPr>
        <w:t xml:space="preserve">in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14:paraId="606796FC" w14:textId="77777777" w:rsidR="002C46CE" w:rsidRPr="003B2BE4" w:rsidRDefault="00414341" w:rsidP="00CD03FD">
      <w:pPr>
        <w:spacing w:after="120"/>
        <w:ind w:left="709"/>
        <w:jc w:val="both"/>
        <w:rPr>
          <w:rFonts w:ascii="Arial" w:hAnsi="Arial" w:cs="Arial"/>
          <w:sz w:val="20"/>
        </w:rPr>
      </w:pPr>
      <w:r w:rsidRPr="003B2BE4">
        <w:rPr>
          <w:rFonts w:ascii="Arial" w:hAnsi="Arial" w:cs="Arial"/>
          <w:sz w:val="20"/>
        </w:rPr>
        <w:t>in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14:paraId="01183E28" w14:textId="77777777"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14:paraId="1A153AA2" w14:textId="77777777"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14:paraId="3B7711E0" w14:textId="77777777"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14:paraId="61F5861E"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14:paraId="232716D9" w14:textId="77777777"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14:paraId="2DA45687" w14:textId="77777777"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14:paraId="14984EC4" w14:textId="77777777"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14:paraId="321260E3" w14:textId="77777777"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t xml:space="preserve">proposed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14:paraId="061BBA56" w14:textId="77777777"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r w:rsidR="00414341" w:rsidRPr="003B2BE4">
        <w:rPr>
          <w:rFonts w:ascii="Arial" w:hAnsi="Arial" w:cs="Arial"/>
          <w:sz w:val="20"/>
        </w:rPr>
        <w:t>proposed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14:paraId="70C82EDC" w14:textId="77777777"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4ABAA1E9" w14:textId="77777777"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14:paraId="74E24860" w14:textId="77777777"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14:paraId="27FF77D3" w14:textId="77777777"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14:paraId="0EA49154" w14:textId="77777777"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14:paraId="5A67F56B" w14:textId="77777777"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14:paraId="613EE2A9" w14:textId="77777777"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14:paraId="448A509A" w14:textId="77777777"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14:paraId="0942EA4F"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14:paraId="67237B50" w14:textId="77777777"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14:paraId="573EA91E" w14:textId="77777777"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14:paraId="19EAC3CF" w14:textId="77777777"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14:paraId="5E66A2DB" w14:textId="77777777"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14:paraId="2282906A" w14:textId="77777777"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14:paraId="05EAF8B8"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14:paraId="225465E4"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14:paraId="1AD59467" w14:textId="77777777"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14:paraId="0EAAEC38" w14:textId="77777777"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14:paraId="4E34C7AE"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14:paraId="59DD45E9"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14:paraId="18CFE479" w14:textId="77777777"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t>by the chairman; or</w:t>
      </w:r>
    </w:p>
    <w:p w14:paraId="7A7CADDA" w14:textId="77777777"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t>by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14:paraId="1C26715E" w14:textId="77777777"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14:paraId="09D7EFA7" w14:textId="77777777"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14:paraId="3C119E9A"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14:paraId="0AFE57FC"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proceeded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14:paraId="5A821073" w14:textId="77777777"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14:paraId="4ABDE491" w14:textId="77777777" w:rsidR="000E55FC" w:rsidRPr="003B2BE4" w:rsidRDefault="000E55FC" w:rsidP="004735AD">
      <w:pPr>
        <w:spacing w:after="120"/>
        <w:ind w:left="709" w:hanging="709"/>
        <w:jc w:val="both"/>
        <w:rPr>
          <w:rFonts w:ascii="Arial" w:hAnsi="Arial" w:cs="Arial"/>
          <w:sz w:val="20"/>
        </w:rPr>
      </w:pPr>
    </w:p>
    <w:p w14:paraId="71F671E1" w14:textId="77777777"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14:paraId="167BB176" w14:textId="77777777"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14:paraId="2253C4ED"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14:paraId="02B66F66" w14:textId="77777777"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r w:rsidR="00D536B3" w:rsidRPr="00D71381">
        <w:rPr>
          <w:rFonts w:ascii="Arial" w:hAnsi="Arial" w:cs="Arial"/>
          <w:sz w:val="20"/>
          <w:vertAlign w:val="superscript"/>
        </w:rPr>
        <w:t>1</w:t>
      </w:r>
    </w:p>
    <w:p w14:paraId="2BDC517B" w14:textId="77777777"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14:paraId="3E2EA2B8" w14:textId="77777777"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14:paraId="1E253ED1" w14:textId="77777777"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14:paraId="15E7A6D4" w14:textId="77777777"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72F7D0C1" w14:textId="77777777"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14:paraId="28106FBB"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14:paraId="199B16E7" w14:textId="77777777"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14:paraId="6DCA57B5" w14:textId="77777777"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14:paraId="0693B903" w14:textId="77777777"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14:paraId="6C2D5E1C"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14:paraId="238056F4"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14:paraId="0D948F02" w14:textId="77777777"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14:paraId="173EF454" w14:textId="77777777"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14:paraId="6530019F" w14:textId="77777777"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14:paraId="7DBB190F"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14:paraId="0DBD4EA9"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14:paraId="327F66C3" w14:textId="77777777"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14:paraId="5C96179C"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14:paraId="0514B489" w14:textId="77777777"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14:paraId="065E9EBA" w14:textId="77777777"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14:paraId="76FBE676"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14:paraId="38C5331B" w14:textId="77777777"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14:paraId="00465E91"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14:paraId="26A6864B" w14:textId="77777777"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14:paraId="5D7AA5C4" w14:textId="77777777"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14:paraId="4536331C" w14:textId="77777777"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14:paraId="4B538A05"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14:paraId="5EE2BB47"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14:paraId="3B378E5A"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14:paraId="5D5CDA53"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14:paraId="4E3094DE"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14:paraId="38CBE603"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14:paraId="0143C102" w14:textId="77777777"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14:paraId="1F501AE2" w14:textId="77777777"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14:paraId="5F240992"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14:paraId="04901799"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of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14:paraId="26E5F371"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t xml:space="preserve">of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14:paraId="5EB90BFE" w14:textId="77777777"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7C0DF639" w14:textId="77777777"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if he resigns his directorship by giving notice to the Company; or</w:t>
      </w:r>
    </w:p>
    <w:p w14:paraId="3EABD893" w14:textId="77777777"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14:paraId="61A06095"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14:paraId="60A62485"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t>if he is disqualified under the Company Directors Disqualification Act 1986 or otherwise.</w:t>
      </w:r>
    </w:p>
    <w:p w14:paraId="60D3EDD6" w14:textId="77777777"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14:paraId="3D581DAF" w14:textId="77777777"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78778E79" w14:textId="77777777"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14:paraId="1DA1B83D" w14:textId="77777777"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6025AE6F" w14:textId="77777777"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20A1D3F5" w14:textId="77777777"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14:paraId="7B4D2C9A" w14:textId="77777777"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14:paraId="5AB4FE8A" w14:textId="77777777"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14:paraId="6C95D1DE" w14:textId="77777777"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14:paraId="4AA11467" w14:textId="77777777"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number to be chairman of the meeting. </w:t>
      </w:r>
    </w:p>
    <w:p w14:paraId="20989CD8"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14:paraId="19C5D3C0"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number to be chairman of the meeting. </w:t>
      </w:r>
    </w:p>
    <w:p w14:paraId="555938F3"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14:paraId="5AEAB810"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14:paraId="79A42C54" w14:textId="77777777"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r w:rsidR="00834249" w:rsidRPr="00834249">
        <w:rPr>
          <w:rFonts w:ascii="Arial" w:hAnsi="Arial" w:cs="Arial"/>
          <w:sz w:val="20"/>
          <w:vertAlign w:val="superscript"/>
        </w:rPr>
        <w:t>1</w:t>
      </w:r>
      <w:r w:rsidR="00414341" w:rsidRPr="003B2BE4">
        <w:rPr>
          <w:rFonts w:ascii="Arial" w:hAnsi="Arial" w:cs="Arial"/>
          <w:sz w:val="20"/>
        </w:rPr>
        <w:t xml:space="preserve"> </w:t>
      </w:r>
    </w:p>
    <w:p w14:paraId="2A458FA6" w14:textId="77777777"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14:paraId="49A493F8" w14:textId="77777777"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14:paraId="49CD6191"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14:paraId="6724D4A9"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14:paraId="0AFF4132"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14:paraId="7D74E0EB"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14:paraId="07E59BB3"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14:paraId="0E92CD1D"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14:paraId="30D39605" w14:textId="77777777"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402F1868"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14:paraId="69C81868" w14:textId="77777777"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14:paraId="3C5D4AB0" w14:textId="77777777"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14:paraId="620713E8" w14:textId="77777777"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14:paraId="4493A08B" w14:textId="77777777"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14:paraId="6E82D899"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14:paraId="2CBC5933" w14:textId="77777777"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14:paraId="50B6B77E" w14:textId="77777777"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0C4847" w:rsidRPr="003B2BE4">
        <w:rPr>
          <w:rFonts w:ascii="Arial" w:hAnsi="Arial" w:cs="Arial"/>
          <w:sz w:val="20"/>
        </w:rPr>
        <w:t xml:space="preserve">the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14:paraId="0CAA3EEF" w14:textId="77777777"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14:paraId="7A3D0859"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14:paraId="12764103"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14:paraId="5DA8BB2C" w14:textId="77777777"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14:paraId="2D2171D5" w14:textId="77777777"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14:paraId="7718D2F7"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14:paraId="0E623EBA" w14:textId="77777777"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14:paraId="6A0D15BF"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14:paraId="130838BA" w14:textId="77777777"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3D74E01B" w14:textId="77777777"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47C64FEA" w14:textId="77777777"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2"/>
          <w:headerReference w:type="first" r:id="rId13"/>
          <w:pgSz w:w="11906" w:h="16838" w:code="9"/>
          <w:pgMar w:top="1440" w:right="1440" w:bottom="1440" w:left="1440" w:header="737" w:footer="851" w:gutter="0"/>
          <w:cols w:space="720"/>
          <w:titlePg/>
        </w:sectPr>
      </w:pPr>
    </w:p>
    <w:p w14:paraId="1DF49143" w14:textId="77777777"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14:paraId="4A75753B" w14:textId="77777777"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14:paraId="171F33A0" w14:textId="77777777"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14:paraId="230C36C7" w14:textId="77777777"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14:paraId="269E25DE" w14:textId="77777777"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14:paraId="1C1F8A9F" w14:textId="77777777"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14:paraId="0115A87E"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14:paraId="36ED9C20" w14:textId="77777777"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14:paraId="548B53DD"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14:paraId="001D1B3B"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14:paraId="77AA6705"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14:paraId="5F3F1AAF" w14:textId="77777777"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14:paraId="12EF9B25" w14:textId="77777777"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r>
        <w:rPr>
          <w:rFonts w:ascii="Arial" w:hAnsi="Arial" w:cs="Arial"/>
          <w:sz w:val="20"/>
        </w:rPr>
        <w:t>]</w:t>
      </w:r>
      <w:r w:rsidRPr="008E0748">
        <w:rPr>
          <w:rFonts w:ascii="Arial" w:hAnsi="Arial" w:cs="Arial"/>
          <w:sz w:val="20"/>
          <w:vertAlign w:val="superscript"/>
        </w:rPr>
        <w:t>1</w:t>
      </w:r>
    </w:p>
    <w:p w14:paraId="0D1F9FAE"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14:paraId="113D8365"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14:paraId="7FE68178"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14:paraId="4901D93F"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14:paraId="66F81B14"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14:paraId="5733BC42"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a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14:paraId="76CA22B0" w14:textId="77777777"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43A1BDA9"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14:paraId="2EF5E2D3" w14:textId="77777777"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A516FE">
        <w:rPr>
          <w:rFonts w:ascii="Arial" w:hAnsi="Arial" w:cs="Arial"/>
          <w:sz w:val="20"/>
        </w:rPr>
        <w:t>,</w:t>
      </w:r>
      <w:r w:rsidR="00207BB9">
        <w:rPr>
          <w:rFonts w:ascii="Arial" w:hAnsi="Arial" w:cs="Arial"/>
          <w:sz w:val="20"/>
        </w:rPr>
        <w:t xml:space="preserve"> 30 June 2019</w:t>
      </w:r>
      <w:r w:rsidR="00FC5A69">
        <w:rPr>
          <w:rFonts w:ascii="Arial" w:hAnsi="Arial" w:cs="Arial"/>
          <w:sz w:val="20"/>
        </w:rPr>
        <w:t>,</w:t>
      </w:r>
      <w:r w:rsidR="00A516FE">
        <w:rPr>
          <w:rFonts w:ascii="Arial" w:hAnsi="Arial" w:cs="Arial"/>
          <w:sz w:val="20"/>
        </w:rPr>
        <w:t xml:space="preserve"> 27 August 2020</w:t>
      </w:r>
      <w:r w:rsidR="00FC5A69">
        <w:rPr>
          <w:rFonts w:ascii="Arial" w:hAnsi="Arial" w:cs="Arial"/>
          <w:sz w:val="20"/>
        </w:rPr>
        <w:t xml:space="preserve"> and 23 August 2021</w:t>
      </w:r>
      <w:r w:rsidR="00EA1434">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14:paraId="2A0B77BE" w14:textId="77777777" w:rsidR="00A516FE" w:rsidRDefault="00A516FE" w:rsidP="002355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w:t>
      </w:r>
      <w:r w:rsidR="00FC5A69">
        <w:rPr>
          <w:rFonts w:ascii="Arial" w:hAnsi="Arial" w:cs="Arial"/>
          <w:sz w:val="16"/>
          <w:szCs w:val="16"/>
        </w:rPr>
        <w:t>3</w:t>
      </w:r>
      <w:r w:rsidR="0071353E">
        <w:rPr>
          <w:rFonts w:ascii="Arial" w:hAnsi="Arial" w:cs="Arial"/>
          <w:sz w:val="16"/>
          <w:szCs w:val="16"/>
        </w:rPr>
        <w:t xml:space="preserve"> August</w:t>
      </w:r>
      <w:r>
        <w:rPr>
          <w:rFonts w:ascii="Arial" w:hAnsi="Arial" w:cs="Arial"/>
          <w:sz w:val="16"/>
          <w:szCs w:val="16"/>
        </w:rPr>
        <w:t xml:space="preserve"> 202</w:t>
      </w:r>
      <w:r w:rsidR="0023552A">
        <w:rPr>
          <w:rFonts w:ascii="Arial" w:hAnsi="Arial" w:cs="Arial"/>
          <w:sz w:val="16"/>
          <w:szCs w:val="16"/>
        </w:rPr>
        <w:t>1</w:t>
      </w:r>
      <w:r>
        <w:rPr>
          <w:rFonts w:ascii="Arial" w:hAnsi="Arial" w:cs="Arial"/>
          <w:sz w:val="16"/>
          <w:szCs w:val="16"/>
        </w:rPr>
        <w:t xml:space="preserve"> at the </w:t>
      </w:r>
      <w:r w:rsidR="0023552A">
        <w:rPr>
          <w:rFonts w:ascii="Arial" w:hAnsi="Arial" w:cs="Arial"/>
          <w:sz w:val="16"/>
          <w:szCs w:val="16"/>
        </w:rPr>
        <w:t>ALCM</w:t>
      </w:r>
      <w:r>
        <w:rPr>
          <w:rFonts w:ascii="Arial" w:hAnsi="Arial" w:cs="Arial"/>
          <w:sz w:val="16"/>
          <w:szCs w:val="16"/>
        </w:rPr>
        <w:t>.</w:t>
      </w:r>
    </w:p>
    <w:p w14:paraId="14FD8B9E"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14:paraId="5DE1ECD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14:paraId="3F47AFAD"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14:paraId="3C2B42D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14:paraId="62AFCE0D"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14:paraId="0D80BF6A"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14:paraId="1F3BEE32" w14:textId="77777777" w:rsidR="002951DB" w:rsidRDefault="002951DB" w:rsidP="002951D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w:t>
      </w:r>
      <w:r w:rsidRPr="002951DB">
        <w:rPr>
          <w:rFonts w:ascii="Arial" w:hAnsi="Arial" w:cs="Arial"/>
          <w:sz w:val="20"/>
        </w:rPr>
        <w:t>2.0</w:t>
      </w:r>
      <w:r w:rsidRPr="002951DB">
        <w:rPr>
          <w:rFonts w:ascii="Arial" w:hAnsi="Arial" w:cs="Arial"/>
          <w:sz w:val="20"/>
        </w:rPr>
        <w:tab/>
        <w:t xml:space="preserve">The rules for any competition other than a </w:t>
      </w:r>
      <w:hyperlink w:anchor="bl_clubComp" w:history="1">
        <w:r w:rsidRPr="003B2BE4">
          <w:rPr>
            <w:rStyle w:val="Hyperlink"/>
          </w:rPr>
          <w:t>Club Competition</w:t>
        </w:r>
      </w:hyperlink>
      <w:r w:rsidRPr="002951DB">
        <w:rPr>
          <w:rFonts w:ascii="Arial" w:hAnsi="Arial" w:cs="Arial"/>
          <w:sz w:val="20"/>
        </w:rPr>
        <w:t xml:space="preserve"> falling within section </w:t>
      </w:r>
      <w:hyperlink w:anchor="bl_3" w:history="1">
        <w:r w:rsidRPr="008160D6">
          <w:rPr>
            <w:rStyle w:val="Hyperlink"/>
          </w:rPr>
          <w:t>3</w:t>
        </w:r>
      </w:hyperlink>
      <w:r w:rsidRPr="002951DB">
        <w:rPr>
          <w:rFonts w:ascii="Arial" w:hAnsi="Arial" w:cs="Arial"/>
          <w:sz w:val="20"/>
        </w:rPr>
        <w:t xml:space="preserve"> below may exclude or modify the application of Bye Laws in this section 2.</w:t>
      </w:r>
      <w:r>
        <w:rPr>
          <w:rFonts w:ascii="Arial" w:hAnsi="Arial" w:cs="Arial"/>
          <w:sz w:val="20"/>
        </w:rPr>
        <w:t>]</w:t>
      </w:r>
      <w:r w:rsidRPr="002951DB">
        <w:rPr>
          <w:rFonts w:ascii="Arial" w:hAnsi="Arial" w:cs="Arial"/>
          <w:sz w:val="20"/>
          <w:vertAlign w:val="superscript"/>
        </w:rPr>
        <w:t>1</w:t>
      </w:r>
    </w:p>
    <w:p w14:paraId="592DBFD7" w14:textId="77777777" w:rsidR="002951DB" w:rsidRDefault="002951DB" w:rsidP="002951D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14:paraId="4B25867A"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14:paraId="79A4DB5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14:paraId="447ED34C"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14:paraId="507CE3D9"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14:paraId="623DE27B"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14:paraId="7B26830A" w14:textId="77777777"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14:paraId="0F7E083A" w14:textId="77777777" w:rsidR="0036482A" w:rsidRPr="00E54884" w:rsidRDefault="00E54884" w:rsidP="00222572">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14:paraId="710E5AA1" w14:textId="77777777"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14:paraId="4EB7D038" w14:textId="77777777"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14:paraId="7CBBC663"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14:paraId="4AB6C032" w14:textId="77777777"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14:paraId="5FF81E4C" w14:textId="77777777"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14:paraId="4CAF252C" w14:textId="77777777"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14:paraId="7631E179"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14:paraId="72A3CCA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14:paraId="10EEF983"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14:paraId="3AE6DE26" w14:textId="77777777"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r>
      <w:r w:rsidR="00FC5A69">
        <w:rPr>
          <w:rFonts w:ascii="Arial" w:hAnsi="Arial" w:cs="Arial"/>
          <w:b/>
          <w:sz w:val="20"/>
        </w:rPr>
        <w:t>[Ratings]</w:t>
      </w:r>
      <w:r w:rsidR="00FC5A69" w:rsidRPr="00FC5A69">
        <w:rPr>
          <w:rFonts w:ascii="Arial" w:hAnsi="Arial" w:cs="Arial"/>
          <w:sz w:val="20"/>
          <w:vertAlign w:val="superscript"/>
        </w:rPr>
        <w:t>6</w:t>
      </w:r>
    </w:p>
    <w:p w14:paraId="45E51D30" w14:textId="77777777" w:rsidR="00A22792" w:rsidRPr="003B2BE4" w:rsidRDefault="00A22792" w:rsidP="00576445">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atings]</w:t>
      </w:r>
      <w:r w:rsidR="00FC5A69" w:rsidRPr="00FC5A69">
        <w:rPr>
          <w:rFonts w:ascii="Arial" w:hAnsi="Arial" w:cs="Arial"/>
          <w:bCs/>
          <w:sz w:val="20"/>
          <w:vertAlign w:val="superscript"/>
        </w:rPr>
        <w:t>6</w:t>
      </w:r>
      <w:r w:rsidRPr="003B2BE4">
        <w:rPr>
          <w:rFonts w:ascii="Arial" w:hAnsi="Arial" w:cs="Arial"/>
          <w:sz w:val="20"/>
        </w:rPr>
        <w:t xml:space="preserve"> to be used for the purpose of any competition shall be those in the list in force at the commencement of that competition</w:t>
      </w:r>
      <w:r w:rsidR="00DC18A2">
        <w:rPr>
          <w:rFonts w:ascii="Arial" w:hAnsi="Arial" w:cs="Arial"/>
          <w:sz w:val="20"/>
        </w:rPr>
        <w:t xml:space="preserve"> [, </w:t>
      </w:r>
      <w:r w:rsidR="00DC18A2" w:rsidRPr="00DC18A2">
        <w:rPr>
          <w:rFonts w:ascii="Arial" w:hAnsi="Arial" w:cs="Arial"/>
          <w:sz w:val="20"/>
        </w:rPr>
        <w:t xml:space="preserve">which for </w:t>
      </w:r>
      <w:hyperlink w:anchor="bl_clubComp" w:history="1">
        <w:r w:rsidR="00DC18A2" w:rsidRPr="003B2BE4">
          <w:rPr>
            <w:rStyle w:val="Hyperlink"/>
          </w:rPr>
          <w:t>Club Competitions</w:t>
        </w:r>
      </w:hyperlink>
      <w:r w:rsidR="00DC18A2" w:rsidRPr="00DC18A2">
        <w:rPr>
          <w:rFonts w:ascii="Arial" w:hAnsi="Arial" w:cs="Arial"/>
          <w:sz w:val="20"/>
        </w:rPr>
        <w:t xml:space="preserve"> shall be the deadline for applications specified in Bye Law </w:t>
      </w:r>
      <w:hyperlink w:anchor="bl_3_1_2" w:history="1">
        <w:r w:rsidR="003412C8" w:rsidRPr="003412C8">
          <w:rPr>
            <w:rStyle w:val="Hyperlink"/>
          </w:rPr>
          <w:t>3.1.2</w:t>
        </w:r>
      </w:hyperlink>
      <w:r w:rsidR="00DC18A2" w:rsidRPr="00DC18A2">
        <w:rPr>
          <w:rFonts w:ascii="Arial" w:hAnsi="Arial" w:cs="Arial"/>
          <w:sz w:val="20"/>
        </w:rPr>
        <w:t>]</w:t>
      </w:r>
      <w:r w:rsidR="00DC18A2" w:rsidRPr="00DC18A2">
        <w:rPr>
          <w:rFonts w:ascii="Arial" w:hAnsi="Arial" w:cs="Arial"/>
          <w:sz w:val="20"/>
          <w:vertAlign w:val="superscript"/>
        </w:rPr>
        <w:t>4</w:t>
      </w:r>
      <w:r w:rsidR="0028776A">
        <w:rPr>
          <w:rFonts w:ascii="Arial" w:hAnsi="Arial" w:cs="Arial"/>
          <w:sz w:val="20"/>
        </w:rPr>
        <w:t xml:space="preserve"> </w:t>
      </w:r>
      <w:r w:rsidR="0028776A" w:rsidRPr="0028776A">
        <w:rPr>
          <w:rFonts w:ascii="Arial" w:hAnsi="Arial" w:cs="Arial"/>
          <w:sz w:val="20"/>
        </w:rPr>
        <w:t xml:space="preserve">[, but an F Category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w:t>
      </w:r>
      <w:r w:rsidR="00FC5A69" w:rsidRPr="00FC5A69">
        <w:rPr>
          <w:rFonts w:ascii="Arial" w:hAnsi="Arial" w:cs="Arial"/>
          <w:bCs/>
          <w:sz w:val="20"/>
          <w:vertAlign w:val="superscript"/>
        </w:rPr>
        <w:t>6</w:t>
      </w:r>
      <w:r w:rsidR="00FC5A69" w:rsidRPr="003B2BE4">
        <w:rPr>
          <w:rFonts w:ascii="Arial" w:hAnsi="Arial" w:cs="Arial"/>
          <w:sz w:val="20"/>
        </w:rPr>
        <w:t xml:space="preserve"> </w:t>
      </w:r>
      <w:r w:rsidR="0028776A" w:rsidRPr="0028776A">
        <w:rPr>
          <w:rFonts w:ascii="Arial" w:hAnsi="Arial" w:cs="Arial"/>
          <w:sz w:val="20"/>
        </w:rPr>
        <w:t>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803FA8" w:rsidRPr="00803FA8">
        <w:rPr>
          <w:rFonts w:ascii="Arial" w:hAnsi="Arial" w:cs="Arial"/>
          <w:sz w:val="20"/>
        </w:rPr>
        <w:t xml:space="preserve">, that appropriate to the competition shall be used, but if a player has only one such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803FA8" w:rsidRPr="00803FA8">
        <w:rPr>
          <w:rFonts w:ascii="Arial" w:hAnsi="Arial" w:cs="Arial"/>
          <w:sz w:val="20"/>
        </w:rPr>
        <w:t>, this shall apply for all competitions.</w:t>
      </w:r>
      <w:r w:rsidR="00803FA8">
        <w:rPr>
          <w:rFonts w:ascii="Arial" w:hAnsi="Arial" w:cs="Arial"/>
          <w:sz w:val="20"/>
        </w:rPr>
        <w:t>]</w:t>
      </w:r>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Pr="003B2BE4">
        <w:rPr>
          <w:rFonts w:ascii="Arial" w:hAnsi="Arial" w:cs="Arial"/>
          <w:sz w:val="20"/>
        </w:rPr>
        <w:t xml:space="preserve">shall be taken as the most recent 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Pr="003B2BE4">
        <w:rPr>
          <w:rFonts w:ascii="Arial" w:hAnsi="Arial" w:cs="Arial"/>
          <w:sz w:val="20"/>
        </w:rPr>
        <w:t xml:space="preserve">, reduced by </w:t>
      </w:r>
      <w:r w:rsidR="00222572">
        <w:rPr>
          <w:rFonts w:ascii="Arial" w:hAnsi="Arial" w:cs="Arial"/>
          <w:sz w:val="20"/>
        </w:rPr>
        <w:t>[40]</w:t>
      </w:r>
      <w:r w:rsidR="00222572" w:rsidRPr="00222572">
        <w:rPr>
          <w:rFonts w:ascii="Arial" w:hAnsi="Arial" w:cs="Arial"/>
          <w:sz w:val="20"/>
          <w:vertAlign w:val="superscript"/>
        </w:rPr>
        <w:t>5</w:t>
      </w:r>
      <w:r w:rsidR="00335FC8">
        <w:rPr>
          <w:rFonts w:ascii="Arial" w:hAnsi="Arial" w:cs="Arial"/>
          <w:sz w:val="20"/>
          <w:vertAlign w:val="superscript"/>
        </w:rPr>
        <w:t>a</w:t>
      </w:r>
      <w:r w:rsidRPr="003B2BE4">
        <w:rPr>
          <w:rFonts w:ascii="Arial" w:hAnsi="Arial" w:cs="Arial"/>
          <w:sz w:val="20"/>
        </w:rPr>
        <w:t xml:space="preserve">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 xml:space="preserve">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using all available information.]</w:t>
      </w:r>
      <w:r w:rsidR="00264F7D" w:rsidRPr="00264F7D">
        <w:rPr>
          <w:rFonts w:ascii="Arial" w:hAnsi="Arial" w:cs="Arial"/>
          <w:bCs/>
          <w:sz w:val="20"/>
          <w:vertAlign w:val="superscript"/>
        </w:rPr>
        <w:t>2</w:t>
      </w:r>
      <w:r w:rsidRPr="003B2BE4">
        <w:rPr>
          <w:rFonts w:ascii="Arial" w:hAnsi="Arial" w:cs="Arial"/>
          <w:sz w:val="20"/>
        </w:rPr>
        <w:t xml:space="preserve"> </w:t>
      </w:r>
    </w:p>
    <w:p w14:paraId="019D9BEC" w14:textId="77777777"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16736C47" w14:textId="77777777" w:rsidR="00DC18A2" w:rsidRDefault="00264F7D" w:rsidP="00DC18A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14:paraId="650D9478" w14:textId="77777777" w:rsidR="00222572" w:rsidRDefault="0028776A"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5505992B" w14:textId="77777777" w:rsidR="00222572" w:rsidRDefault="00DC18A2"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bookmarkStart w:id="67" w:name="bl_2_7"/>
      <w:bookmarkEnd w:id="67"/>
    </w:p>
    <w:p w14:paraId="52D1F969" w14:textId="77777777" w:rsidR="00365F56" w:rsidRDefault="00A55B6C"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sidR="00222572">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sidR="00C41025">
        <w:rPr>
          <w:rFonts w:ascii="Arial" w:hAnsi="Arial" w:cs="Arial"/>
          <w:sz w:val="16"/>
          <w:szCs w:val="16"/>
        </w:rPr>
        <w:tab/>
      </w:r>
    </w:p>
    <w:p w14:paraId="5C5A1579" w14:textId="77777777" w:rsidR="00365F56" w:rsidRDefault="00365F56" w:rsidP="00FC5A69">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5a</w:t>
      </w:r>
      <w:r w:rsidRPr="00222572">
        <w:rPr>
          <w:rFonts w:ascii="Arial" w:hAnsi="Arial" w:cs="Arial"/>
          <w:sz w:val="16"/>
          <w:szCs w:val="16"/>
        </w:rPr>
        <w:tab/>
      </w:r>
      <w:r>
        <w:rPr>
          <w:rFonts w:ascii="Arial" w:hAnsi="Arial" w:cs="Arial"/>
          <w:sz w:val="16"/>
          <w:szCs w:val="16"/>
        </w:rPr>
        <w:t>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4</w:t>
      </w:r>
      <w:r w:rsidRPr="00222572">
        <w:rPr>
          <w:rFonts w:ascii="Arial" w:hAnsi="Arial" w:cs="Arial"/>
          <w:sz w:val="16"/>
          <w:szCs w:val="16"/>
        </w:rPr>
        <w:t>0</w:t>
      </w:r>
    </w:p>
    <w:p w14:paraId="06F6A51E" w14:textId="77777777" w:rsidR="00FC5A69" w:rsidRDefault="00FC5A69" w:rsidP="00FC5A6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3F29216D"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27F42EE9"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5DB87217"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2.7</w:t>
      </w:r>
      <w:r w:rsidRPr="003B2BE4">
        <w:rPr>
          <w:rFonts w:ascii="Arial" w:hAnsi="Arial" w:cs="Arial"/>
          <w:b/>
          <w:sz w:val="20"/>
        </w:rPr>
        <w:tab/>
        <w:t>Playing strength</w:t>
      </w:r>
    </w:p>
    <w:p w14:paraId="07FDC735" w14:textId="77777777" w:rsidR="00926FB5" w:rsidRPr="003B2BE4" w:rsidRDefault="00926FB5" w:rsidP="0057644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Pr>
          <w:rFonts w:ascii="Arial" w:hAnsi="Arial" w:cs="Arial"/>
          <w:bCs/>
          <w:sz w:val="20"/>
          <w:vertAlign w:val="superscript"/>
        </w:rPr>
        <w:t>3</w:t>
      </w:r>
      <w:r w:rsidR="00576445" w:rsidRPr="003B2BE4">
        <w:rPr>
          <w:rFonts w:ascii="Arial" w:hAnsi="Arial" w:cs="Arial"/>
          <w:sz w:val="20"/>
        </w:rPr>
        <w:t xml:space="preserve"> </w:t>
      </w:r>
      <w:r w:rsidR="00A22792" w:rsidRPr="003B2BE4">
        <w:rPr>
          <w:rFonts w:ascii="Arial" w:hAnsi="Arial" w:cs="Arial"/>
          <w:sz w:val="20"/>
        </w:rPr>
        <w:t xml:space="preserve">(Standard or Rapidplay as appropriate for the competition) exceeds that of another by more than </w:t>
      </w:r>
      <w:r w:rsidR="00335FC8">
        <w:rPr>
          <w:rFonts w:ascii="Arial" w:hAnsi="Arial" w:cs="Arial"/>
          <w:sz w:val="20"/>
        </w:rPr>
        <w:t>[75]</w:t>
      </w:r>
      <w:r w:rsidR="00335FC8" w:rsidRPr="00335FC8">
        <w:rPr>
          <w:rFonts w:ascii="Arial" w:hAnsi="Arial" w:cs="Arial"/>
          <w:sz w:val="20"/>
          <w:vertAlign w:val="superscript"/>
        </w:rPr>
        <w:t>2a</w:t>
      </w:r>
      <w:r w:rsidR="00A22792" w:rsidRPr="003B2BE4">
        <w:rPr>
          <w:rFonts w:ascii="Arial" w:hAnsi="Arial" w:cs="Arial"/>
          <w:sz w:val="20"/>
        </w:rPr>
        <w:t xml:space="preserve"> points (</w:t>
      </w:r>
      <w:r w:rsidR="00335FC8">
        <w:rPr>
          <w:rFonts w:ascii="Arial" w:hAnsi="Arial" w:cs="Arial"/>
          <w:sz w:val="20"/>
        </w:rPr>
        <w:t>[150]</w:t>
      </w:r>
      <w:r w:rsidR="00335FC8" w:rsidRPr="00335FC8">
        <w:rPr>
          <w:rFonts w:ascii="Arial" w:hAnsi="Arial" w:cs="Arial"/>
          <w:sz w:val="20"/>
          <w:vertAlign w:val="superscript"/>
        </w:rPr>
        <w:t>2b</w:t>
      </w:r>
      <w:r w:rsidR="00A22792" w:rsidRPr="003B2BE4">
        <w:rPr>
          <w:rFonts w:ascii="Arial" w:hAnsi="Arial" w:cs="Arial"/>
          <w:sz w:val="20"/>
        </w:rPr>
        <w:t xml:space="preserve"> if either player be a junior) shall be treated as the stronger.</w:t>
      </w:r>
      <w:r w:rsidRPr="00926FB5">
        <w:rPr>
          <w:rFonts w:ascii="Arial" w:hAnsi="Arial" w:cs="Arial"/>
          <w:sz w:val="20"/>
        </w:rPr>
        <w:t xml:space="preserve"> </w:t>
      </w:r>
    </w:p>
    <w:p w14:paraId="2DCFF07B" w14:textId="77777777" w:rsidR="00926FB5" w:rsidRPr="00222572" w:rsidRDefault="00222572" w:rsidP="00335FC8">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926FB5" w:rsidRPr="00222572">
        <w:rPr>
          <w:rFonts w:ascii="Arial" w:hAnsi="Arial" w:cs="Arial"/>
          <w:sz w:val="16"/>
          <w:szCs w:val="16"/>
        </w:rPr>
        <w:t xml:space="preserve">Amended on </w:t>
      </w:r>
      <w:r w:rsidR="009D72F3" w:rsidRPr="00222572">
        <w:rPr>
          <w:rFonts w:ascii="Arial" w:hAnsi="Arial" w:cs="Arial"/>
          <w:sz w:val="16"/>
          <w:szCs w:val="16"/>
        </w:rPr>
        <w:t>13</w:t>
      </w:r>
      <w:r w:rsidR="00926FB5" w:rsidRPr="00222572">
        <w:rPr>
          <w:rFonts w:ascii="Arial" w:hAnsi="Arial" w:cs="Arial"/>
          <w:sz w:val="16"/>
          <w:szCs w:val="16"/>
        </w:rPr>
        <w:t xml:space="preserve"> June 20</w:t>
      </w:r>
      <w:r w:rsidR="009D72F3" w:rsidRPr="00222572">
        <w:rPr>
          <w:rFonts w:ascii="Arial" w:hAnsi="Arial" w:cs="Arial"/>
          <w:sz w:val="16"/>
          <w:szCs w:val="16"/>
        </w:rPr>
        <w:t>10</w:t>
      </w:r>
      <w:r w:rsidR="00926FB5" w:rsidRPr="00222572">
        <w:rPr>
          <w:rFonts w:ascii="Arial" w:hAnsi="Arial" w:cs="Arial"/>
          <w:sz w:val="16"/>
          <w:szCs w:val="16"/>
        </w:rPr>
        <w:t xml:space="preserve"> at the AGM.</w:t>
      </w:r>
    </w:p>
    <w:p w14:paraId="1D496951" w14:textId="77777777" w:rsidR="00335FC8" w:rsidRDefault="00A55B6C"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2</w:t>
      </w:r>
      <w:r w:rsidR="00335FC8">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sidR="00C41025">
        <w:rPr>
          <w:rFonts w:ascii="Arial" w:hAnsi="Arial" w:cs="Arial"/>
          <w:sz w:val="16"/>
          <w:szCs w:val="16"/>
        </w:rPr>
        <w:tab/>
      </w:r>
    </w:p>
    <w:p w14:paraId="2459F89B"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75</w:t>
      </w:r>
    </w:p>
    <w:p w14:paraId="2AA32448" w14:textId="77777777"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15</w:t>
      </w:r>
      <w:r w:rsidRPr="00222572">
        <w:rPr>
          <w:rFonts w:ascii="Arial" w:hAnsi="Arial" w:cs="Arial"/>
          <w:sz w:val="16"/>
          <w:szCs w:val="16"/>
        </w:rPr>
        <w:t>0</w:t>
      </w:r>
    </w:p>
    <w:p w14:paraId="4FB3AD0E"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3B02D631" w14:textId="77777777" w:rsidR="00A448E8" w:rsidRPr="00A448E8" w:rsidRDefault="00A448E8" w:rsidP="00A448E8">
      <w:pPr>
        <w:tabs>
          <w:tab w:val="left" w:pos="709"/>
        </w:tabs>
        <w:spacing w:after="120"/>
        <w:jc w:val="both"/>
        <w:rPr>
          <w:rFonts w:ascii="Arial" w:hAnsi="Arial" w:cs="Arial"/>
          <w:sz w:val="20"/>
        </w:rPr>
      </w:pPr>
      <w:r>
        <w:rPr>
          <w:rFonts w:ascii="Arial" w:hAnsi="Arial" w:cs="Arial"/>
          <w:sz w:val="20"/>
        </w:rPr>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14:paraId="76DFE30D" w14:textId="77777777"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14:paraId="06164DFB" w14:textId="77777777"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14:paraId="20BA4B29" w14:textId="77777777"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14:paraId="25E2277B" w14:textId="77777777"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14:paraId="70116D60"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14:paraId="679DF7F4"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14:paraId="323E440D"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14:paraId="19C57C98" w14:textId="77777777"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14:paraId="48498CD7" w14:textId="77777777"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14:paraId="48ACE1BB" w14:textId="77777777"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14:paraId="2B5CA3AB" w14:textId="77777777"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14:paraId="1BFF9DB5"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14:paraId="3851E047"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14:paraId="3815CE1F"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14:paraId="37915C4B" w14:textId="77777777"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14:paraId="5E8E8BB3" w14:textId="77777777"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14:paraId="1D9245CB" w14:textId="77777777"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14:paraId="0F8C4894" w14:textId="77777777"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r>
        <w:rPr>
          <w:rFonts w:ascii="Arial" w:hAnsi="Arial" w:cs="Arial"/>
          <w:sz w:val="20"/>
        </w:rPr>
        <w:t>]</w:t>
      </w:r>
      <w:r w:rsidRPr="00A448E8">
        <w:rPr>
          <w:rFonts w:ascii="Arial" w:hAnsi="Arial" w:cs="Arial"/>
          <w:sz w:val="20"/>
          <w:vertAlign w:val="superscript"/>
        </w:rPr>
        <w:t>1</w:t>
      </w:r>
    </w:p>
    <w:p w14:paraId="13C9025A" w14:textId="77777777"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14:paraId="216BED18" w14:textId="77777777"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14:paraId="4473869D"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14:paraId="1F000729"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w:t>
      </w:r>
      <w:r w:rsidRPr="003B2BE4">
        <w:rPr>
          <w:rFonts w:ascii="Arial" w:hAnsi="Arial" w:cs="Arial"/>
          <w:sz w:val="20"/>
        </w:rPr>
        <w:lastRenderedPageBreak/>
        <w:t xml:space="preserve">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r w:rsidR="000B2C40" w:rsidRPr="000B2C40">
        <w:rPr>
          <w:rFonts w:ascii="Arial" w:hAnsi="Arial" w:cs="Arial"/>
          <w:sz w:val="20"/>
          <w:vertAlign w:val="superscript"/>
        </w:rPr>
        <w:t>1</w:t>
      </w:r>
    </w:p>
    <w:p w14:paraId="5F1F665E"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14:paraId="52A7000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r w:rsidR="002C73F2" w:rsidRPr="000B2C40">
        <w:rPr>
          <w:rFonts w:ascii="Arial" w:hAnsi="Arial" w:cs="Arial"/>
          <w:sz w:val="20"/>
          <w:vertAlign w:val="superscript"/>
        </w:rPr>
        <w:t>1</w:t>
      </w:r>
    </w:p>
    <w:p w14:paraId="6BB84116"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r w:rsidR="000B2C40" w:rsidRPr="000B2C40">
        <w:rPr>
          <w:rFonts w:ascii="Arial" w:hAnsi="Arial" w:cs="Arial"/>
          <w:sz w:val="20"/>
          <w:vertAlign w:val="superscript"/>
        </w:rPr>
        <w:t>1</w:t>
      </w:r>
    </w:p>
    <w:p w14:paraId="16A5EC9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14:paraId="76714F03" w14:textId="77777777"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14:paraId="73F12C35" w14:textId="77777777"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0639F2DB" w14:textId="77777777"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14:paraId="782669F0" w14:textId="77777777"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14:paraId="74BB06BC" w14:textId="77777777"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14:paraId="45FE3F86" w14:textId="77777777"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14:paraId="45D7E0CE" w14:textId="77777777"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14:paraId="05D8129C" w14:textId="77777777"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14:paraId="4D4EA0FF" w14:textId="77777777"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14:paraId="5C832490" w14:textId="77777777"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14:paraId="2E1E7E8E" w14:textId="77777777"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r w:rsidRPr="007F58BC">
        <w:rPr>
          <w:rFonts w:ascii="Arial" w:hAnsi="Arial" w:cs="Arial"/>
          <w:sz w:val="20"/>
          <w:vertAlign w:val="superscript"/>
        </w:rPr>
        <w:t>1</w:t>
      </w:r>
    </w:p>
    <w:p w14:paraId="62E9EA0C" w14:textId="77777777"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42C4ADBE"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bookmarkStart w:id="78" w:name="bl_3"/>
      <w:bookmarkEnd w:id="78"/>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14:paraId="0E4A34A2"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14:paraId="4FD1DFD3" w14:textId="77777777"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9" w:name="bl_3_1_1"/>
      <w:bookmarkEnd w:id="79"/>
      <w:r w:rsidRPr="003B2BE4">
        <w:rPr>
          <w:rFonts w:ascii="Arial" w:hAnsi="Arial" w:cs="Arial"/>
          <w:sz w:val="20"/>
        </w:rPr>
        <w:t>3.1.1</w:t>
      </w:r>
      <w:r w:rsidRPr="003B2BE4">
        <w:rPr>
          <w:rFonts w:ascii="Arial" w:hAnsi="Arial" w:cs="Arial"/>
          <w:sz w:val="20"/>
        </w:rPr>
        <w:tab/>
      </w:r>
      <w:bookmarkStart w:id="80" w:name="clubComp"/>
      <w:bookmarkEnd w:id="80"/>
      <w:r w:rsidRPr="003B2BE4">
        <w:rPr>
          <w:rFonts w:ascii="Arial" w:hAnsi="Arial" w:cs="Arial"/>
          <w:sz w:val="20"/>
        </w:rPr>
        <w:t>Club Competitions shall comprise:</w:t>
      </w:r>
    </w:p>
    <w:p w14:paraId="41848B9A"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14EC66A5"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1" w:name="bl_3_1_1b"/>
      <w:bookmarkEnd w:id="81"/>
      <w:r w:rsidRPr="003B2BE4">
        <w:rPr>
          <w:rFonts w:ascii="Arial" w:hAnsi="Arial" w:cs="Arial"/>
          <w:sz w:val="20"/>
        </w:rPr>
        <w:lastRenderedPageBreak/>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14:paraId="4C2A774C" w14:textId="77777777"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14:paraId="142F70A9" w14:textId="77777777"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r w:rsidRPr="00326598">
        <w:rPr>
          <w:rFonts w:ascii="Arial" w:hAnsi="Arial" w:cs="Arial"/>
          <w:sz w:val="20"/>
          <w:vertAlign w:val="superscript"/>
        </w:rPr>
        <w:t>1</w:t>
      </w:r>
      <w:r w:rsidR="00A22792" w:rsidRPr="003B2BE4">
        <w:rPr>
          <w:rFonts w:ascii="Arial" w:hAnsi="Arial" w:cs="Arial"/>
          <w:sz w:val="20"/>
        </w:rPr>
        <w:t>.</w:t>
      </w:r>
    </w:p>
    <w:p w14:paraId="7B01B2E5" w14:textId="77777777"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0B39018B" w14:textId="77777777"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2" w:name="bl_3_1_2"/>
      <w:bookmarkEnd w:id="82"/>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564829" w:rsidRPr="003B2BE4">
        <w:rPr>
          <w:rFonts w:ascii="Arial" w:hAnsi="Arial" w:cs="Arial"/>
          <w:sz w:val="20"/>
        </w:rPr>
        <w:t>any</w:t>
      </w:r>
      <w:r w:rsidR="00564829">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14:paraId="24FCD8D6" w14:textId="77777777"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13174B15" w14:textId="77777777"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14:paraId="7FA82716"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14:paraId="70F07B9D" w14:textId="77777777"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14:paraId="54C3235B" w14:textId="77777777"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5D30347F" w14:textId="77777777"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14:paraId="1D5ACF32" w14:textId="77777777"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3FCB6996" w14:textId="77777777"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14:paraId="799E70B6" w14:textId="77777777" w:rsidR="009F6C6E" w:rsidRDefault="005274A1"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Subject to this, a player may play in any team.</w:t>
      </w:r>
    </w:p>
    <w:p w14:paraId="4E56F26C" w14:textId="77777777" w:rsidR="009F6C6E" w:rsidRDefault="009F6C6E"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Pr>
          <w:rFonts w:ascii="Arial" w:hAnsi="Arial" w:cs="Arial"/>
          <w:sz w:val="20"/>
        </w:rPr>
        <w:br w:type="page"/>
      </w:r>
    </w:p>
    <w:p w14:paraId="789F0042" w14:textId="77777777" w:rsidR="0075778A" w:rsidRPr="003B2BE4" w:rsidRDefault="009F6C6E" w:rsidP="009F6C6E">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lastRenderedPageBreak/>
        <w:tab/>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C81B79">
        <w:rPr>
          <w:rFonts w:ascii="Arial" w:hAnsi="Arial" w:cs="Arial"/>
          <w:sz w:val="20"/>
        </w:rPr>
        <w:t>]</w:t>
      </w:r>
      <w:r w:rsidR="00C81B79" w:rsidRPr="0022082F">
        <w:rPr>
          <w:rFonts w:ascii="Arial" w:hAnsi="Arial" w:cs="Arial"/>
          <w:sz w:val="20"/>
          <w:vertAlign w:val="superscript"/>
        </w:rPr>
        <w:t>4</w:t>
      </w:r>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r w:rsidR="00EB5B64">
        <w:rPr>
          <w:rFonts w:ascii="Arial" w:hAnsi="Arial" w:cs="Arial"/>
          <w:sz w:val="20"/>
        </w:rPr>
        <w:t>]</w:t>
      </w:r>
      <w:r w:rsidR="00EB5B64" w:rsidRPr="00EB5B64">
        <w:rPr>
          <w:rFonts w:ascii="Arial" w:hAnsi="Arial" w:cs="Arial"/>
          <w:sz w:val="20"/>
          <w:vertAlign w:val="superscript"/>
        </w:rPr>
        <w:t>1</w:t>
      </w:r>
    </w:p>
    <w:p w14:paraId="06D9DAD1" w14:textId="77777777"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6EAC3AB2" w14:textId="77777777"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6054B666" w14:textId="77777777"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14:paraId="2CE64B16" w14:textId="77777777"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14:paraId="19DB5147" w14:textId="77777777"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14:paraId="0DC9D2CF" w14:textId="77777777" w:rsidR="001D7A90" w:rsidRDefault="001D7A90"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12A903A7" w14:textId="77777777" w:rsidR="005274A1" w:rsidRDefault="00A22792"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w:t>
      </w:r>
      <w:r w:rsidR="00576445">
        <w:rPr>
          <w:rFonts w:ascii="Arial" w:hAnsi="Arial" w:cs="Arial"/>
          <w:sz w:val="20"/>
        </w:rPr>
        <w:t>[rated]</w:t>
      </w:r>
      <w:r w:rsidR="00576445" w:rsidRPr="00576445">
        <w:rPr>
          <w:rFonts w:ascii="Arial" w:hAnsi="Arial" w:cs="Arial"/>
          <w:sz w:val="20"/>
          <w:vertAlign w:val="superscript"/>
        </w:rPr>
        <w:t>4</w:t>
      </w:r>
      <w:r w:rsidRPr="003B2BE4">
        <w:rPr>
          <w:rFonts w:ascii="Arial" w:hAnsi="Arial" w:cs="Arial"/>
          <w:sz w:val="20"/>
        </w:rPr>
        <w:t xml:space="preserve"> under </w:t>
      </w:r>
      <w:r w:rsidR="00952698">
        <w:rPr>
          <w:rFonts w:ascii="Arial" w:hAnsi="Arial" w:cs="Arial"/>
          <w:sz w:val="20"/>
        </w:rPr>
        <w:t>[</w:t>
      </w:r>
      <w:r w:rsidR="00D17348">
        <w:rPr>
          <w:rFonts w:ascii="Arial" w:hAnsi="Arial" w:cs="Arial"/>
          <w:sz w:val="20"/>
        </w:rPr>
        <w:t>[1790]</w:t>
      </w:r>
      <w:r w:rsidR="00D17348" w:rsidRPr="00D17348">
        <w:rPr>
          <w:rFonts w:ascii="Arial" w:hAnsi="Arial" w:cs="Arial"/>
          <w:sz w:val="20"/>
          <w:vertAlign w:val="superscript"/>
        </w:rPr>
        <w:t>3a</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3B2BE4">
        <w:rPr>
          <w:rFonts w:ascii="Arial" w:hAnsi="Arial" w:cs="Arial"/>
          <w:sz w:val="20"/>
        </w:rPr>
        <w:t>players shall be permitted to play in the Minor Trophy.</w:t>
      </w:r>
      <w:r w:rsidR="00013C91">
        <w:rPr>
          <w:rFonts w:ascii="Arial" w:hAnsi="Arial" w:cs="Arial"/>
          <w:sz w:val="20"/>
        </w:rPr>
        <w:t xml:space="preserve">  [No player may play for more than one team in the Minor Trophy.</w:t>
      </w:r>
      <w:r w:rsidR="00013C91" w:rsidRPr="005274A1">
        <w:rPr>
          <w:rFonts w:ascii="Arial" w:hAnsi="Arial" w:cs="Arial"/>
          <w:sz w:val="20"/>
        </w:rPr>
        <w:t>]</w:t>
      </w:r>
      <w:r w:rsidR="00013C91" w:rsidRPr="005274A1">
        <w:rPr>
          <w:rFonts w:ascii="Arial" w:hAnsi="Arial" w:cs="Arial"/>
          <w:sz w:val="20"/>
          <w:vertAlign w:val="superscript"/>
        </w:rPr>
        <w:t>1</w:t>
      </w:r>
    </w:p>
    <w:p w14:paraId="78FDD6D6" w14:textId="77777777" w:rsidR="005274A1" w:rsidRDefault="005274A1"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w:t>
      </w:r>
      <w:r w:rsidR="00576445">
        <w:rPr>
          <w:rFonts w:ascii="Arial" w:hAnsi="Arial" w:cs="Arial"/>
          <w:sz w:val="20"/>
        </w:rPr>
        <w:t>[rated]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 xml:space="preserve">under </w:t>
      </w:r>
      <w:r w:rsidR="00952698">
        <w:rPr>
          <w:rFonts w:ascii="Arial" w:hAnsi="Arial" w:cs="Arial"/>
          <w:sz w:val="20"/>
        </w:rPr>
        <w:t>[</w:t>
      </w:r>
      <w:r w:rsidR="00D17348">
        <w:rPr>
          <w:rFonts w:ascii="Arial" w:hAnsi="Arial" w:cs="Arial"/>
          <w:sz w:val="20"/>
        </w:rPr>
        <w:t>[1600]</w:t>
      </w:r>
      <w:r w:rsidR="00D17348" w:rsidRPr="00D17348">
        <w:rPr>
          <w:rFonts w:ascii="Arial" w:hAnsi="Arial" w:cs="Arial"/>
          <w:sz w:val="20"/>
          <w:vertAlign w:val="superscript"/>
        </w:rPr>
        <w:t>3b</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 xml:space="preserve">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r w:rsidR="00013C91" w:rsidRPr="005274A1">
        <w:rPr>
          <w:rFonts w:ascii="Arial" w:hAnsi="Arial" w:cs="Arial"/>
          <w:sz w:val="20"/>
        </w:rPr>
        <w:t>]</w:t>
      </w:r>
      <w:r w:rsidRPr="005274A1">
        <w:rPr>
          <w:rFonts w:ascii="Arial" w:hAnsi="Arial" w:cs="Arial"/>
          <w:sz w:val="20"/>
          <w:vertAlign w:val="superscript"/>
        </w:rPr>
        <w:t>1</w:t>
      </w:r>
    </w:p>
    <w:p w14:paraId="3D27C049" w14:textId="77777777" w:rsidR="00A22792" w:rsidRPr="003B2BE4" w:rsidRDefault="005274A1" w:rsidP="00676B0A">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00A22792" w:rsidRPr="003B2BE4">
        <w:rPr>
          <w:rFonts w:ascii="Arial" w:hAnsi="Arial" w:cs="Arial"/>
          <w:sz w:val="20"/>
        </w:rPr>
        <w:t xml:space="preserve">player shall be one who can be shown to be currently playing within the stipulated </w:t>
      </w:r>
      <w:r w:rsidR="00576445">
        <w:rPr>
          <w:rFonts w:ascii="Arial" w:hAnsi="Arial" w:cs="Arial"/>
          <w:sz w:val="20"/>
        </w:rPr>
        <w:t>[rating]</w:t>
      </w:r>
      <w:r w:rsidR="00576445" w:rsidRPr="00576445">
        <w:rPr>
          <w:rFonts w:ascii="Arial" w:hAnsi="Arial" w:cs="Arial"/>
          <w:sz w:val="20"/>
          <w:vertAlign w:val="superscript"/>
        </w:rPr>
        <w:t>4</w:t>
      </w:r>
      <w:r w:rsidR="00A22792" w:rsidRPr="003B2BE4">
        <w:rPr>
          <w:rFonts w:ascii="Arial" w:hAnsi="Arial" w:cs="Arial"/>
          <w:sz w:val="20"/>
        </w:rPr>
        <w:t xml:space="preserv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14:paraId="390883C4" w14:textId="77777777" w:rsidR="00D17348" w:rsidRDefault="005274A1"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16B3C87A" w14:textId="77777777" w:rsidR="009D72F3" w:rsidRDefault="00952698"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14:paraId="0A1EB4BC" w14:textId="77777777" w:rsidR="00D17348" w:rsidRDefault="00D17348"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57083D8D"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3a</w:t>
      </w:r>
      <w:r w:rsidRPr="00222572">
        <w:rPr>
          <w:rFonts w:ascii="Arial" w:hAnsi="Arial" w:cs="Arial"/>
          <w:sz w:val="16"/>
          <w:szCs w:val="16"/>
        </w:rPr>
        <w:tab/>
      </w:r>
      <w:r>
        <w:rPr>
          <w:rFonts w:ascii="Arial" w:hAnsi="Arial" w:cs="Arial"/>
          <w:sz w:val="16"/>
          <w:szCs w:val="16"/>
        </w:rPr>
        <w:t>145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1790</w:t>
      </w:r>
    </w:p>
    <w:p w14:paraId="722E3F55" w14:textId="77777777"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3b</w:t>
      </w:r>
      <w:r w:rsidRPr="00222572">
        <w:rPr>
          <w:rFonts w:ascii="Arial" w:hAnsi="Arial" w:cs="Arial"/>
          <w:sz w:val="16"/>
          <w:szCs w:val="16"/>
        </w:rPr>
        <w:tab/>
      </w:r>
      <w:r>
        <w:rPr>
          <w:rFonts w:ascii="Arial" w:hAnsi="Arial" w:cs="Arial"/>
          <w:sz w:val="16"/>
          <w:szCs w:val="16"/>
        </w:rPr>
        <w:t>120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160</w:t>
      </w:r>
      <w:r w:rsidRPr="00222572">
        <w:rPr>
          <w:rFonts w:ascii="Arial" w:hAnsi="Arial" w:cs="Arial"/>
          <w:sz w:val="16"/>
          <w:szCs w:val="16"/>
        </w:rPr>
        <w:t>0</w:t>
      </w:r>
    </w:p>
    <w:p w14:paraId="73409C68"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10BD3DCA" w14:textId="77777777"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r w:rsidR="00966DB4" w:rsidRPr="00966DB4">
        <w:rPr>
          <w:rFonts w:ascii="Arial" w:hAnsi="Arial" w:cs="Arial"/>
          <w:sz w:val="20"/>
        </w:rPr>
        <w:t>]</w:t>
      </w:r>
      <w:r w:rsidR="00966DB4" w:rsidRPr="00966DB4">
        <w:rPr>
          <w:rFonts w:ascii="Arial" w:hAnsi="Arial" w:cs="Arial"/>
          <w:sz w:val="20"/>
          <w:vertAlign w:val="superscript"/>
        </w:rPr>
        <w:t>2</w:t>
      </w:r>
    </w:p>
    <w:p w14:paraId="46F83989" w14:textId="77777777"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E72D14" w:rsidRPr="00E72D14">
        <w:rPr>
          <w:rFonts w:ascii="Arial" w:hAnsi="Arial" w:cs="Arial"/>
          <w:sz w:val="20"/>
          <w:vertAlign w:val="superscript"/>
        </w:rPr>
        <w:t>2</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14:paraId="3BC41DBA" w14:textId="77777777"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3" w:name="bl_3_2_4b"/>
      <w:bookmarkEnd w:id="8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r w:rsidRPr="00E72D14">
        <w:rPr>
          <w:rFonts w:ascii="Arial" w:hAnsi="Arial" w:cs="Arial"/>
          <w:sz w:val="20"/>
          <w:vertAlign w:val="superscript"/>
        </w:rPr>
        <w:t>2</w:t>
      </w:r>
    </w:p>
    <w:p w14:paraId="6DB5440E" w14:textId="77777777"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14:paraId="5E00C4F8" w14:textId="77777777"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5E914FE9" w14:textId="77777777"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r w:rsidR="00F7096A">
        <w:rPr>
          <w:rFonts w:ascii="Arial" w:hAnsi="Arial" w:cs="Arial"/>
          <w:sz w:val="20"/>
        </w:rPr>
        <w:t>]</w:t>
      </w:r>
      <w:r w:rsidR="00F7096A" w:rsidRPr="00F7096A">
        <w:rPr>
          <w:rFonts w:ascii="Arial" w:hAnsi="Arial" w:cs="Arial"/>
          <w:sz w:val="20"/>
          <w:vertAlign w:val="superscript"/>
        </w:rPr>
        <w:t>1</w:t>
      </w:r>
    </w:p>
    <w:p w14:paraId="07B3741E"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4" w:name="bl_3_2_5_1"/>
      <w:bookmarkEnd w:id="84"/>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14:paraId="0A7A478B"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14:paraId="10174C28" w14:textId="77777777"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r w:rsidRPr="00966DB4">
        <w:rPr>
          <w:rFonts w:ascii="Arial" w:hAnsi="Arial" w:cs="Arial"/>
          <w:sz w:val="20"/>
        </w:rPr>
        <w:t>]</w:t>
      </w:r>
      <w:r>
        <w:rPr>
          <w:rFonts w:ascii="Arial" w:hAnsi="Arial" w:cs="Arial"/>
          <w:sz w:val="20"/>
          <w:vertAlign w:val="superscript"/>
        </w:rPr>
        <w:t>1</w:t>
      </w:r>
    </w:p>
    <w:p w14:paraId="68D157E5" w14:textId="77777777"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r w:rsidRPr="00461A3A">
        <w:rPr>
          <w:rFonts w:ascii="Arial" w:hAnsi="Arial" w:cs="Arial"/>
          <w:sz w:val="20"/>
          <w:vertAlign w:val="superscript"/>
        </w:rPr>
        <w:t>1</w:t>
      </w:r>
    </w:p>
    <w:p w14:paraId="4225E354" w14:textId="77777777"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461A3A">
        <w:rPr>
          <w:rFonts w:ascii="Arial" w:hAnsi="Arial" w:cs="Arial"/>
          <w:sz w:val="20"/>
          <w:vertAlign w:val="superscript"/>
        </w:rPr>
        <w:t>1</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14:paraId="428EE003" w14:textId="77777777"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7E34AC67" w14:textId="77777777"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3.3</w:t>
      </w:r>
      <w:r w:rsidRPr="003B2BE4">
        <w:rPr>
          <w:rFonts w:ascii="Arial" w:hAnsi="Arial" w:cs="Arial"/>
          <w:b/>
          <w:sz w:val="20"/>
        </w:rPr>
        <w:tab/>
        <w:t>Team Members</w:t>
      </w:r>
    </w:p>
    <w:p w14:paraId="45C6D90A" w14:textId="77777777"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5" w:name="bl_3_3_1"/>
      <w:bookmarkEnd w:id="8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14:paraId="78812494" w14:textId="77777777"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6" w:name="bl_3_3_1_1"/>
      <w:bookmarkEnd w:id="86"/>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w:t>
      </w:r>
      <w:r w:rsidRPr="006C0545">
        <w:rPr>
          <w:rFonts w:ascii="Arial" w:hAnsi="Arial" w:cs="Arial"/>
          <w:sz w:val="20"/>
          <w:vertAlign w:val="superscript"/>
        </w:rPr>
        <w:t>2</w:t>
      </w:r>
      <w:r>
        <w:rPr>
          <w:rFonts w:ascii="Arial" w:hAnsi="Arial" w:cs="Arial"/>
          <w:sz w:val="20"/>
        </w:rPr>
        <w:t xml:space="preserve"> t</w:t>
      </w:r>
      <w:r w:rsidR="00A22792" w:rsidRPr="003B2BE4">
        <w:rPr>
          <w:rFonts w:ascii="Arial" w:hAnsi="Arial" w:cs="Arial"/>
          <w:sz w:val="20"/>
        </w:rPr>
        <w:t>he number of players in each match shall be:</w:t>
      </w:r>
    </w:p>
    <w:p w14:paraId="0D653AB4"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14:paraId="7F89C575"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14:paraId="636910F0"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14:paraId="50BBB5B5"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14:paraId="4C36B785" w14:textId="77777777"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r w:rsidRPr="003B2BE4">
        <w:rPr>
          <w:rFonts w:ascii="Arial" w:hAnsi="Arial" w:cs="Arial"/>
          <w:sz w:val="20"/>
        </w:rPr>
        <w:t xml:space="preserve">four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14:paraId="6A2B5031" w14:textId="77777777"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7" w:name="bl_3_3_1_2"/>
      <w:bookmarkEnd w:id="87"/>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r>
        <w:rPr>
          <w:rFonts w:ascii="Arial" w:hAnsi="Arial" w:cs="Arial"/>
          <w:sz w:val="20"/>
        </w:rPr>
        <w:t>]</w:t>
      </w:r>
      <w:r w:rsidRPr="006C0545">
        <w:rPr>
          <w:rFonts w:ascii="Arial" w:hAnsi="Arial" w:cs="Arial"/>
          <w:sz w:val="20"/>
          <w:vertAlign w:val="superscript"/>
        </w:rPr>
        <w:t>2</w:t>
      </w:r>
    </w:p>
    <w:p w14:paraId="1AB050B4" w14:textId="77777777"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14:paraId="7914C841" w14:textId="77777777"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D534EAA" w14:textId="77777777"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14:paraId="6FFD9CB5"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14:paraId="6F71BA7F" w14:textId="77777777"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r w:rsidRPr="00B36209">
        <w:rPr>
          <w:rFonts w:ascii="Arial" w:hAnsi="Arial" w:cs="Arial"/>
          <w:sz w:val="20"/>
          <w:vertAlign w:val="superscript"/>
        </w:rPr>
        <w:t>1</w:t>
      </w:r>
    </w:p>
    <w:p w14:paraId="790C85F5" w14:textId="77777777"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14:paraId="707BF087" w14:textId="77777777"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5DC753DE" w14:textId="77777777"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14:paraId="42E949FC" w14:textId="77777777"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r>
        <w:rPr>
          <w:rFonts w:ascii="Arial" w:hAnsi="Arial" w:cs="Arial"/>
          <w:sz w:val="20"/>
        </w:rPr>
        <w:t>]</w:t>
      </w:r>
      <w:r w:rsidRPr="001C1B4C">
        <w:rPr>
          <w:rFonts w:ascii="Arial" w:hAnsi="Arial" w:cs="Arial"/>
          <w:sz w:val="20"/>
          <w:vertAlign w:val="superscript"/>
        </w:rPr>
        <w:t>1</w:t>
      </w:r>
    </w:p>
    <w:p w14:paraId="0AC81653" w14:textId="77777777"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390D3675" w14:textId="77777777"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14:paraId="4AEF0B35" w14:textId="77777777"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14:paraId="4F8DCEE3" w14:textId="77777777"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14:paraId="0E46C41E" w14:textId="77777777" w:rsidR="00091826" w:rsidRPr="00091826" w:rsidRDefault="00091826" w:rsidP="00091826">
      <w:pPr>
        <w:numPr>
          <w:ilvl w:val="0"/>
          <w:numId w:val="23"/>
        </w:numPr>
        <w:spacing w:after="120"/>
        <w:ind w:right="567"/>
        <w:jc w:val="both"/>
        <w:rPr>
          <w:rFonts w:ascii="Arial" w:hAnsi="Arial" w:cs="Arial"/>
          <w:sz w:val="20"/>
        </w:rPr>
      </w:pPr>
      <w:r w:rsidRPr="00091826">
        <w:rPr>
          <w:rFonts w:ascii="Arial" w:hAnsi="Arial" w:cs="Arial"/>
          <w:sz w:val="20"/>
        </w:rPr>
        <w:t>in all other cases, the defaulting team shall play away, at the discretion of the non-defaulting team, the next match in which it is due to play at home against the same opponents.</w:t>
      </w:r>
    </w:p>
    <w:p w14:paraId="4BDE6AB8" w14:textId="77777777"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r>
        <w:rPr>
          <w:rFonts w:ascii="Arial" w:hAnsi="Arial" w:cs="Arial"/>
          <w:sz w:val="20"/>
        </w:rPr>
        <w:t>]</w:t>
      </w:r>
      <w:r w:rsidRPr="001C1B4C">
        <w:rPr>
          <w:rFonts w:ascii="Arial" w:hAnsi="Arial" w:cs="Arial"/>
          <w:sz w:val="20"/>
          <w:vertAlign w:val="superscript"/>
        </w:rPr>
        <w:t>1</w:t>
      </w:r>
    </w:p>
    <w:p w14:paraId="2EB0FB0C" w14:textId="77777777"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14:paraId="569BCBE8" w14:textId="77777777"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31EA673D"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3.4</w:t>
      </w:r>
      <w:r w:rsidRPr="003B2BE4">
        <w:rPr>
          <w:rFonts w:ascii="Arial" w:hAnsi="Arial" w:cs="Arial"/>
          <w:b/>
          <w:sz w:val="20"/>
        </w:rPr>
        <w:tab/>
        <w:t>Arrangement of Matches</w:t>
      </w:r>
    </w:p>
    <w:p w14:paraId="08874E7A"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14:paraId="49DA6474" w14:textId="77777777"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14:paraId="5A4C9094" w14:textId="77777777"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20"/>
        </w:rPr>
        <w:t>]</w:t>
      </w:r>
      <w:r w:rsidRPr="00756F40">
        <w:rPr>
          <w:rFonts w:ascii="Arial" w:hAnsi="Arial" w:cs="Arial"/>
          <w:sz w:val="20"/>
          <w:vertAlign w:val="superscript"/>
        </w:rPr>
        <w:t>1</w:t>
      </w:r>
    </w:p>
    <w:p w14:paraId="465360D2" w14:textId="77777777"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14:paraId="07B63714"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8" w:name="bl_3_4_3"/>
      <w:bookmarkEnd w:id="8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746BA51F" w14:textId="77777777"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9" w:name="bl_3_4_4"/>
      <w:bookmarkEnd w:id="89"/>
      <w:r w:rsidRPr="003B2BE4">
        <w:rPr>
          <w:rFonts w:ascii="Arial" w:hAnsi="Arial" w:cs="Arial"/>
          <w:sz w:val="16"/>
          <w:szCs w:val="16"/>
        </w:rPr>
        <w:t>Note</w:t>
      </w:r>
      <w:r w:rsidRPr="003B2BE4">
        <w:rPr>
          <w:rFonts w:ascii="Arial" w:hAnsi="Arial" w:cs="Arial"/>
          <w:sz w:val="16"/>
          <w:szCs w:val="16"/>
        </w:rPr>
        <w:tab/>
        <w:t>The amount of a fine under Bye Law 3.4.3 is currently £3.00.</w:t>
      </w:r>
    </w:p>
    <w:p w14:paraId="60AA9291"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14:paraId="0AC5ABB5"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14:paraId="5C58E8DD" w14:textId="77777777"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r w:rsidR="006B378C" w:rsidRPr="006B378C">
        <w:rPr>
          <w:rFonts w:ascii="Arial" w:hAnsi="Arial" w:cs="Arial"/>
          <w:sz w:val="20"/>
          <w:vertAlign w:val="superscript"/>
        </w:rPr>
        <w:t>2</w:t>
      </w:r>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14:paraId="59EA4345" w14:textId="77777777"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0B2397DE" w14:textId="77777777"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6F85E567"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14:paraId="7EBEA4BD"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14:paraId="72C2DE78"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14:paraId="38DD8C84" w14:textId="77777777"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14:paraId="26648596" w14:textId="77777777"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14:paraId="796598F7"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14:paraId="49AA34E4"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14:paraId="21BBDDBB" w14:textId="77777777"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r w:rsidRPr="003B2BE4">
        <w:rPr>
          <w:rFonts w:ascii="Arial" w:hAnsi="Arial" w:cs="Arial"/>
          <w:sz w:val="20"/>
        </w:rPr>
        <w:lastRenderedPageBreak/>
        <w:t>where a quickplay finish is adopted: 30 moves in the first hour, then all the remaining moves in 20 minutes, or such longer time as is available in the agreed playing session.  Alternatively, where digital clocks are being used, players may, by mutual agreement, start with 1¼ hours for all moves with the addition of 10 seconds per move.</w:t>
      </w:r>
    </w:p>
    <w:p w14:paraId="3F360CAD" w14:textId="77777777"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14:paraId="1791161A" w14:textId="77777777"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14:paraId="3409A156" w14:textId="77777777"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w:t>
      </w:r>
      <w:proofErr w:type="gramStart"/>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14:paraId="707F3B6D" w14:textId="77777777"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00AC511C" w:rsidRPr="00A43494">
        <w:rPr>
          <w:rFonts w:ascii="Arial" w:hAnsi="Arial" w:cs="Arial"/>
          <w:sz w:val="20"/>
          <w:vertAlign w:val="superscript"/>
        </w:rPr>
        <w:t>3</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14:paraId="5C17C6F9" w14:textId="77777777"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14:paraId="17391A66" w14:textId="77777777" w:rsidR="00A22792" w:rsidRPr="003B2BE4" w:rsidRDefault="00A22792" w:rsidP="00676B0A">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 xml:space="preserve">or the maximum time limit for a rapidplay </w:t>
      </w:r>
      <w:r w:rsidR="00576445">
        <w:rPr>
          <w:rFonts w:ascii="Arial" w:hAnsi="Arial" w:cs="Arial"/>
          <w:sz w:val="20"/>
        </w:rPr>
        <w:t>[rating]</w:t>
      </w:r>
      <w:r w:rsidR="00576445">
        <w:rPr>
          <w:rFonts w:ascii="Arial" w:hAnsi="Arial" w:cs="Arial"/>
          <w:sz w:val="20"/>
          <w:vertAlign w:val="superscript"/>
        </w:rPr>
        <w:t>7</w:t>
      </w:r>
      <w:r w:rsidR="00BF5E4B" w:rsidRPr="00BF5E4B">
        <w:rPr>
          <w:rFonts w:ascii="Arial" w:hAnsi="Arial" w:cs="Arial"/>
          <w:bCs/>
          <w:sz w:val="20"/>
          <w:lang w:val="en-US"/>
        </w:rPr>
        <w:t xml:space="preserv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14:paraId="04B669AA" w14:textId="77777777"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00A313DC" w:rsidRPr="00A313DC">
        <w:rPr>
          <w:rFonts w:ascii="Arial" w:hAnsi="Arial" w:cs="Arial"/>
          <w:color w:val="000000"/>
          <w:sz w:val="20"/>
          <w:vertAlign w:val="superscript"/>
        </w:rPr>
        <w:t>5</w:t>
      </w:r>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14:paraId="6500517B" w14:textId="77777777"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r w:rsidRPr="004474DB">
        <w:rPr>
          <w:rFonts w:ascii="Arial" w:hAnsi="Arial" w:cs="Arial"/>
          <w:sz w:val="20"/>
          <w:vertAlign w:val="superscript"/>
        </w:rPr>
        <w:t>1</w:t>
      </w:r>
    </w:p>
    <w:p w14:paraId="5842DAC3" w14:textId="77777777"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17CF4714" w14:textId="77777777"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14:paraId="05E694C0" w14:textId="77777777"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79E52BFD" w14:textId="77777777"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14:paraId="67D5897C" w14:textId="77777777"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14:paraId="06084E90" w14:textId="77777777" w:rsidR="007A14C9" w:rsidRDefault="007A14C9" w:rsidP="0057644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14:paraId="07BAAF1A"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7</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1FDC222F"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14:paraId="5B181F38"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t>
      </w:r>
      <w:r w:rsidRPr="003B2BE4">
        <w:rPr>
          <w:rFonts w:ascii="Arial" w:hAnsi="Arial" w:cs="Arial"/>
          <w:sz w:val="20"/>
        </w:rPr>
        <w:lastRenderedPageBreak/>
        <w:t xml:space="preserve">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14:paraId="47727F62"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14:paraId="0E8DBCDA"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6E92C066"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14:paraId="0EEBF4A8"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14:paraId="0D157E37" w14:textId="77777777"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14:paraId="0C97CBC4" w14:textId="77777777"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14:paraId="3670D221" w14:textId="77777777"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14:paraId="213A111C"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14:paraId="4BAF1FD6" w14:textId="77777777"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14:paraId="18652538" w14:textId="77777777" w:rsidR="00447915"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all the players in a team shall not exceed </w:t>
      </w:r>
      <w:r w:rsidR="007A5A94">
        <w:rPr>
          <w:rFonts w:ascii="Arial" w:hAnsi="Arial" w:cs="Arial"/>
          <w:sz w:val="20"/>
        </w:rPr>
        <w:t>[</w:t>
      </w:r>
      <w:r w:rsidR="002C13A5">
        <w:rPr>
          <w:rFonts w:ascii="Arial" w:hAnsi="Arial" w:cs="Arial"/>
          <w:sz w:val="20"/>
        </w:rPr>
        <w:t>[10,500]</w:t>
      </w:r>
      <w:r w:rsidR="002C13A5" w:rsidRPr="002C13A5">
        <w:rPr>
          <w:rFonts w:ascii="Arial" w:hAnsi="Arial" w:cs="Arial"/>
          <w:sz w:val="20"/>
          <w:vertAlign w:val="superscript"/>
        </w:rPr>
        <w:t>4a</w:t>
      </w:r>
      <w:r w:rsidR="007A5A94">
        <w:rPr>
          <w:rFonts w:ascii="Arial" w:hAnsi="Arial" w:cs="Arial"/>
          <w:sz w:val="20"/>
        </w:rPr>
        <w:t>]</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w:t>
      </w:r>
      <w:r w:rsidR="00C95F4A">
        <w:rPr>
          <w:rFonts w:ascii="Arial" w:hAnsi="Arial" w:cs="Arial"/>
          <w:sz w:val="20"/>
        </w:rPr>
        <w:t>[unrated]</w:t>
      </w:r>
      <w:r w:rsidR="00C95F4A" w:rsidRPr="00576445">
        <w:rPr>
          <w:rFonts w:ascii="Arial" w:hAnsi="Arial" w:cs="Arial"/>
          <w:sz w:val="20"/>
          <w:vertAlign w:val="superscript"/>
        </w:rPr>
        <w:t>5</w:t>
      </w:r>
      <w:r w:rsidR="006E27EA" w:rsidRPr="006E27EA">
        <w:rPr>
          <w:rFonts w:ascii="Arial" w:hAnsi="Arial" w:cs="Arial"/>
          <w:sz w:val="20"/>
        </w:rPr>
        <w:t xml:space="preserve"> players and defaults being deemed to be the mean of the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of the other players in the team for this purpose.  For each </w:t>
      </w:r>
      <w:r w:rsidR="002C13A5">
        <w:rPr>
          <w:rFonts w:ascii="Arial" w:hAnsi="Arial" w:cs="Arial"/>
          <w:sz w:val="20"/>
        </w:rPr>
        <w:t>[190]</w:t>
      </w:r>
      <w:r w:rsidR="002C13A5" w:rsidRPr="002C13A5">
        <w:rPr>
          <w:rFonts w:ascii="Arial" w:hAnsi="Arial" w:cs="Arial"/>
          <w:sz w:val="20"/>
          <w:vertAlign w:val="superscript"/>
        </w:rPr>
        <w:t>4b</w:t>
      </w:r>
      <w:r w:rsidR="006E27EA" w:rsidRPr="006E27EA">
        <w:rPr>
          <w:rFonts w:ascii="Arial" w:hAnsi="Arial" w:cs="Arial"/>
          <w:sz w:val="20"/>
        </w:rPr>
        <w:t xml:space="preserve"> points or part thereof by which the sum of a team’s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is in excess of this limit, one half game point shall be deducted from that team’s match score and added to its opponent’s, up to a maximum of the game points actually scored by the offending team in the match.</w:t>
      </w:r>
      <w:r w:rsidR="006E27EA">
        <w:rPr>
          <w:rFonts w:ascii="Arial" w:hAnsi="Arial" w:cs="Arial"/>
          <w:sz w:val="20"/>
        </w:rPr>
        <w:t>]</w:t>
      </w:r>
      <w:r w:rsidR="006E27EA" w:rsidRPr="006E27EA">
        <w:rPr>
          <w:rFonts w:ascii="Arial" w:hAnsi="Arial" w:cs="Arial"/>
          <w:sz w:val="20"/>
          <w:vertAlign w:val="superscript"/>
        </w:rPr>
        <w:t>3</w:t>
      </w:r>
    </w:p>
    <w:p w14:paraId="7B518BF7" w14:textId="77777777"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02736C89" w14:textId="77777777" w:rsidR="002C13A5" w:rsidRDefault="00E922B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14:paraId="2117632B" w14:textId="77777777" w:rsidR="002C13A5" w:rsidRDefault="006E27E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14:paraId="19442039" w14:textId="77777777" w:rsidR="002C13A5" w:rsidRDefault="002C13A5" w:rsidP="00DF141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6594ECA4" w14:textId="77777777" w:rsidR="00DF141B" w:rsidRDefault="00DF141B"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14:paraId="1D4749CA" w14:textId="77777777" w:rsidR="00DF141B" w:rsidRDefault="00DF141B"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14:paraId="52E687AC"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70EFC1A6" w14:textId="77777777"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w:t>
      </w:r>
      <w:r w:rsidR="00207BB9" w:rsidRPr="00207BB9">
        <w:rPr>
          <w:rFonts w:ascii="Arial" w:hAnsi="Arial" w:cs="Arial"/>
          <w:sz w:val="20"/>
          <w:vertAlign w:val="superscript"/>
        </w:rPr>
        <w:t>1</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38E4FA49" w14:textId="77777777"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14:paraId="43629B76"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14:paraId="38F2C8A5"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match(es)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r w:rsidR="00926FB5">
        <w:rPr>
          <w:rFonts w:ascii="Arial" w:hAnsi="Arial" w:cs="Arial"/>
          <w:sz w:val="20"/>
        </w:rPr>
        <w:t>]</w:t>
      </w:r>
      <w:r w:rsidR="00926FB5" w:rsidRPr="00926FB5">
        <w:rPr>
          <w:rFonts w:ascii="Arial" w:hAnsi="Arial" w:cs="Arial"/>
          <w:sz w:val="20"/>
          <w:vertAlign w:val="superscript"/>
        </w:rPr>
        <w:t>1</w:t>
      </w:r>
    </w:p>
    <w:p w14:paraId="5508466B" w14:textId="77777777"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Amended on 16 June 2007 at the AGM.</w:t>
      </w:r>
    </w:p>
    <w:p w14:paraId="398266F7"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5AB4E161" w14:textId="77777777"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14:paraId="6837234C" w14:textId="77777777"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14:paraId="26520B61"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14:paraId="348B49E0" w14:textId="77777777"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5E9DF4B5" w14:textId="77777777" w:rsidR="00A22792"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w:t>
      </w:r>
      <w:proofErr w:type="gramStart"/>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w:t>
      </w:r>
      <w:r w:rsidR="00C95F4A">
        <w:rPr>
          <w:rFonts w:ascii="Arial" w:hAnsi="Arial" w:cs="Arial"/>
          <w:sz w:val="20"/>
        </w:rPr>
        <w:t>[ratings]</w:t>
      </w:r>
      <w:r w:rsidR="00C95F4A" w:rsidRPr="00C95F4A">
        <w:rPr>
          <w:rFonts w:ascii="Arial" w:hAnsi="Arial" w:cs="Arial"/>
          <w:sz w:val="20"/>
          <w:vertAlign w:val="superscript"/>
        </w:rPr>
        <w:t>5</w:t>
      </w:r>
      <w:r w:rsidRPr="003B2BE4">
        <w:rPr>
          <w:rFonts w:ascii="Arial" w:hAnsi="Arial" w:cs="Arial"/>
          <w:sz w:val="20"/>
        </w:rPr>
        <w:t xml:space="preserve">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w:t>
      </w:r>
      <w:r w:rsidR="002C13A5">
        <w:rPr>
          <w:rFonts w:ascii="Arial" w:hAnsi="Arial" w:cs="Arial"/>
          <w:sz w:val="20"/>
        </w:rPr>
        <w:t>[8050]</w:t>
      </w:r>
      <w:r w:rsidR="002C13A5" w:rsidRPr="002C13A5">
        <w:rPr>
          <w:rFonts w:ascii="Arial" w:hAnsi="Arial" w:cs="Arial"/>
          <w:sz w:val="20"/>
          <w:vertAlign w:val="superscript"/>
        </w:rPr>
        <w:t>4a</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 xml:space="preserve">of the other players in the team for this purpose.  For each </w:t>
      </w:r>
      <w:r w:rsidR="00FF74D3">
        <w:rPr>
          <w:rFonts w:ascii="Arial" w:hAnsi="Arial" w:cs="Arial"/>
          <w:sz w:val="20"/>
        </w:rPr>
        <w:t>[190]</w:t>
      </w:r>
      <w:r w:rsidR="00FF74D3" w:rsidRPr="00FF74D3">
        <w:rPr>
          <w:rFonts w:ascii="Arial" w:hAnsi="Arial" w:cs="Arial"/>
          <w:sz w:val="20"/>
          <w:vertAlign w:val="superscript"/>
        </w:rPr>
        <w:t>4b</w:t>
      </w:r>
      <w:r w:rsidRPr="003B2BE4">
        <w:rPr>
          <w:rFonts w:ascii="Arial" w:hAnsi="Arial" w:cs="Arial"/>
          <w:sz w:val="20"/>
        </w:rPr>
        <w:t xml:space="preserve"> points or part thereof by which the sum of a team’s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14:paraId="6CC1B7E4" w14:textId="77777777" w:rsidR="009E7013" w:rsidRPr="009E7013" w:rsidRDefault="009E7013" w:rsidP="00C95F4A">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 xml:space="preserve">For the purpose of this calculation, if on any individual board the </w:t>
      </w:r>
      <w:r w:rsidR="00C95F4A">
        <w:rPr>
          <w:rFonts w:ascii="Arial" w:hAnsi="Arial" w:cs="Arial"/>
          <w:sz w:val="20"/>
        </w:rPr>
        <w:t>[rating]</w:t>
      </w:r>
      <w:r w:rsidR="00C95F4A" w:rsidRPr="00C95F4A">
        <w:rPr>
          <w:rFonts w:ascii="Arial" w:hAnsi="Arial" w:cs="Arial"/>
          <w:sz w:val="20"/>
          <w:vertAlign w:val="superscript"/>
        </w:rPr>
        <w:t>5</w:t>
      </w:r>
      <w:r w:rsidR="009D6B3A" w:rsidRPr="009D6B3A">
        <w:rPr>
          <w:rFonts w:ascii="Arial" w:hAnsi="Arial" w:cs="Arial"/>
          <w:sz w:val="20"/>
        </w:rPr>
        <w:t xml:space="preserve"> differential is more than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 xml:space="preserve">, the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for the 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player shall be deemed to be the opponent’s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minus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w:t>
      </w:r>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shall be ineligible.  If either team exceeds their target score they shall be declared the winners.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for defaulters will be the average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 non-defaulters in a team (rounded up, if necessary, to a whole number). </w:t>
      </w:r>
    </w:p>
    <w:p w14:paraId="5EB8947F" w14:textId="77777777"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2"/>
        <w:gridCol w:w="1531"/>
        <w:gridCol w:w="1531"/>
      </w:tblGrid>
      <w:tr w:rsidR="009E7013" w14:paraId="39288716" w14:textId="77777777" w:rsidTr="00365F56">
        <w:tc>
          <w:tcPr>
            <w:tcW w:w="2082" w:type="dxa"/>
          </w:tcPr>
          <w:p w14:paraId="6A25B0EA"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Total </w:t>
            </w:r>
            <w:r w:rsidR="00C95F4A">
              <w:rPr>
                <w:rFonts w:ascii="Arial" w:hAnsi="Arial" w:cs="Arial"/>
                <w:sz w:val="20"/>
              </w:rPr>
              <w:t>[rating]</w:t>
            </w:r>
            <w:r w:rsidR="00C95F4A" w:rsidRPr="00C95F4A">
              <w:rPr>
                <w:rFonts w:ascii="Arial" w:hAnsi="Arial" w:cs="Arial"/>
                <w:sz w:val="20"/>
                <w:vertAlign w:val="superscript"/>
              </w:rPr>
              <w:t>5</w:t>
            </w:r>
            <w:r w:rsidRPr="009E7013">
              <w:rPr>
                <w:rFonts w:ascii="Arial" w:hAnsi="Arial" w:cs="Arial"/>
                <w:sz w:val="20"/>
                <w:szCs w:val="20"/>
              </w:rPr>
              <w:t xml:space="preserve"> difference</w:t>
            </w:r>
          </w:p>
        </w:tc>
        <w:tc>
          <w:tcPr>
            <w:tcW w:w="1531" w:type="dxa"/>
          </w:tcPr>
          <w:p w14:paraId="4300E69C"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Higher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c>
          <w:tcPr>
            <w:tcW w:w="1531" w:type="dxa"/>
          </w:tcPr>
          <w:p w14:paraId="149BD434"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r>
      <w:tr w:rsidR="009E7013" w14:paraId="032F8FB1" w14:textId="77777777" w:rsidTr="00365F56">
        <w:tc>
          <w:tcPr>
            <w:tcW w:w="2082" w:type="dxa"/>
          </w:tcPr>
          <w:p w14:paraId="62D339AC" w14:textId="77777777" w:rsidR="009E7013" w:rsidRDefault="00365F56" w:rsidP="00FF74D3">
            <w:pPr>
              <w:pStyle w:val="PlainText"/>
              <w:jc w:val="center"/>
              <w:rPr>
                <w:rFonts w:ascii="Arial" w:hAnsi="Arial" w:cs="Arial"/>
                <w:sz w:val="20"/>
                <w:szCs w:val="20"/>
              </w:rPr>
            </w:pPr>
            <w:r>
              <w:rPr>
                <w:rFonts w:ascii="Arial" w:hAnsi="Arial" w:cs="Arial"/>
                <w:sz w:val="20"/>
                <w:szCs w:val="20"/>
              </w:rPr>
              <w:t>[0 &lt; d ≤ 190]</w:t>
            </w:r>
            <w:r w:rsidRPr="00365F56">
              <w:rPr>
                <w:rFonts w:ascii="Arial" w:hAnsi="Arial" w:cs="Arial"/>
                <w:sz w:val="20"/>
                <w:szCs w:val="20"/>
                <w:vertAlign w:val="superscript"/>
              </w:rPr>
              <w:t>4</w:t>
            </w:r>
            <w:r w:rsidR="00FF74D3">
              <w:rPr>
                <w:rFonts w:ascii="Arial" w:hAnsi="Arial" w:cs="Arial"/>
                <w:sz w:val="20"/>
                <w:szCs w:val="20"/>
                <w:vertAlign w:val="superscript"/>
              </w:rPr>
              <w:t>b</w:t>
            </w:r>
          </w:p>
        </w:tc>
        <w:tc>
          <w:tcPr>
            <w:tcW w:w="1531" w:type="dxa"/>
          </w:tcPr>
          <w:p w14:paraId="5C585DCA"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14:paraId="4512F436"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14:paraId="4581171A" w14:textId="77777777" w:rsidTr="00365F56">
        <w:tc>
          <w:tcPr>
            <w:tcW w:w="2082" w:type="dxa"/>
          </w:tcPr>
          <w:p w14:paraId="52A82522" w14:textId="77777777" w:rsidR="009E7013" w:rsidRDefault="00365F56" w:rsidP="00FF74D3">
            <w:pPr>
              <w:pStyle w:val="PlainText"/>
              <w:jc w:val="center"/>
              <w:rPr>
                <w:rFonts w:ascii="Arial" w:hAnsi="Arial" w:cs="Arial"/>
                <w:sz w:val="20"/>
                <w:szCs w:val="20"/>
              </w:rPr>
            </w:pPr>
            <w:r>
              <w:rPr>
                <w:rFonts w:ascii="Arial" w:hAnsi="Arial" w:cs="Arial"/>
                <w:sz w:val="20"/>
                <w:szCs w:val="20"/>
              </w:rPr>
              <w:t>[190 &lt; d ≤ 565]</w:t>
            </w:r>
            <w:r w:rsidRPr="00365F56">
              <w:rPr>
                <w:rFonts w:ascii="Arial" w:hAnsi="Arial" w:cs="Arial"/>
                <w:sz w:val="20"/>
                <w:szCs w:val="20"/>
                <w:vertAlign w:val="superscript"/>
              </w:rPr>
              <w:t>4</w:t>
            </w:r>
            <w:r w:rsidR="00FF74D3">
              <w:rPr>
                <w:rFonts w:ascii="Arial" w:hAnsi="Arial" w:cs="Arial"/>
                <w:sz w:val="20"/>
                <w:szCs w:val="20"/>
                <w:vertAlign w:val="superscript"/>
              </w:rPr>
              <w:t>b</w:t>
            </w:r>
            <w:r w:rsidR="000152A5">
              <w:rPr>
                <w:rFonts w:ascii="Arial" w:hAnsi="Arial" w:cs="Arial"/>
                <w:sz w:val="20"/>
                <w:szCs w:val="20"/>
                <w:vertAlign w:val="superscript"/>
              </w:rPr>
              <w:t>d</w:t>
            </w:r>
          </w:p>
        </w:tc>
        <w:tc>
          <w:tcPr>
            <w:tcW w:w="1531" w:type="dxa"/>
          </w:tcPr>
          <w:p w14:paraId="17A56D29"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14:paraId="40598647"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14:paraId="34709900" w14:textId="77777777" w:rsidTr="00365F56">
        <w:tc>
          <w:tcPr>
            <w:tcW w:w="2082" w:type="dxa"/>
          </w:tcPr>
          <w:p w14:paraId="04601AF6" w14:textId="77777777" w:rsidR="009E7013" w:rsidRDefault="00365F56" w:rsidP="000152A5">
            <w:pPr>
              <w:pStyle w:val="PlainText"/>
              <w:jc w:val="center"/>
              <w:rPr>
                <w:rFonts w:ascii="Arial" w:hAnsi="Arial" w:cs="Arial"/>
                <w:sz w:val="20"/>
                <w:szCs w:val="20"/>
              </w:rPr>
            </w:pPr>
            <w:r>
              <w:rPr>
                <w:rFonts w:ascii="Arial" w:hAnsi="Arial" w:cs="Arial"/>
                <w:sz w:val="20"/>
                <w:szCs w:val="20"/>
              </w:rPr>
              <w:t>[565 &lt; d ≤ 940]</w:t>
            </w:r>
            <w:r w:rsidRPr="00365F56">
              <w:rPr>
                <w:rFonts w:ascii="Arial" w:hAnsi="Arial" w:cs="Arial"/>
                <w:sz w:val="20"/>
                <w:szCs w:val="20"/>
                <w:vertAlign w:val="superscript"/>
              </w:rPr>
              <w:t>4</w:t>
            </w:r>
            <w:r w:rsidR="000152A5">
              <w:rPr>
                <w:rFonts w:ascii="Arial" w:hAnsi="Arial" w:cs="Arial"/>
                <w:sz w:val="20"/>
                <w:szCs w:val="20"/>
                <w:vertAlign w:val="superscript"/>
              </w:rPr>
              <w:t>de</w:t>
            </w:r>
          </w:p>
        </w:tc>
        <w:tc>
          <w:tcPr>
            <w:tcW w:w="1531" w:type="dxa"/>
          </w:tcPr>
          <w:p w14:paraId="75F71306"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14:paraId="22A1CE3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14:paraId="643D9F70" w14:textId="77777777" w:rsidTr="00365F56">
        <w:tc>
          <w:tcPr>
            <w:tcW w:w="2082" w:type="dxa"/>
          </w:tcPr>
          <w:p w14:paraId="5EAA755B" w14:textId="77777777" w:rsidR="009E7013" w:rsidRDefault="00365F56" w:rsidP="008016CB">
            <w:pPr>
              <w:pStyle w:val="PlainText"/>
              <w:jc w:val="center"/>
              <w:rPr>
                <w:rFonts w:ascii="Arial" w:hAnsi="Arial" w:cs="Arial"/>
                <w:sz w:val="20"/>
                <w:szCs w:val="20"/>
              </w:rPr>
            </w:pPr>
            <w:r>
              <w:rPr>
                <w:rFonts w:ascii="Arial" w:hAnsi="Arial" w:cs="Arial"/>
                <w:sz w:val="20"/>
                <w:szCs w:val="20"/>
              </w:rPr>
              <w:t>[940 &lt; d ≤ 1315]</w:t>
            </w:r>
            <w:r w:rsidRPr="00365F56">
              <w:rPr>
                <w:rFonts w:ascii="Arial" w:hAnsi="Arial" w:cs="Arial"/>
                <w:sz w:val="20"/>
                <w:szCs w:val="20"/>
                <w:vertAlign w:val="superscript"/>
              </w:rPr>
              <w:t>4</w:t>
            </w:r>
            <w:r w:rsidR="000152A5">
              <w:rPr>
                <w:rFonts w:ascii="Arial" w:hAnsi="Arial" w:cs="Arial"/>
                <w:sz w:val="20"/>
                <w:szCs w:val="20"/>
                <w:vertAlign w:val="superscript"/>
              </w:rPr>
              <w:t>ef</w:t>
            </w:r>
          </w:p>
        </w:tc>
        <w:tc>
          <w:tcPr>
            <w:tcW w:w="1531" w:type="dxa"/>
          </w:tcPr>
          <w:p w14:paraId="4C651487"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14:paraId="5CD14B2B"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14:paraId="12F3625B" w14:textId="77777777" w:rsidTr="00365F56">
        <w:tc>
          <w:tcPr>
            <w:tcW w:w="2082" w:type="dxa"/>
          </w:tcPr>
          <w:p w14:paraId="2B1A7E54" w14:textId="77777777" w:rsidR="009E7013" w:rsidRDefault="00365F56" w:rsidP="00FF74D3">
            <w:pPr>
              <w:pStyle w:val="PlainText"/>
              <w:jc w:val="center"/>
              <w:rPr>
                <w:rFonts w:ascii="Arial" w:hAnsi="Arial" w:cs="Arial"/>
                <w:sz w:val="20"/>
                <w:szCs w:val="20"/>
              </w:rPr>
            </w:pPr>
            <w:r>
              <w:rPr>
                <w:rFonts w:ascii="Arial" w:hAnsi="Arial" w:cs="Arial"/>
                <w:sz w:val="20"/>
                <w:szCs w:val="20"/>
              </w:rPr>
              <w:t>[1315 &lt; d ≤ 16</w:t>
            </w:r>
            <w:r w:rsidR="00FF74D3">
              <w:rPr>
                <w:rFonts w:ascii="Arial" w:hAnsi="Arial" w:cs="Arial"/>
                <w:sz w:val="20"/>
                <w:szCs w:val="20"/>
              </w:rPr>
              <w:t>9</w:t>
            </w:r>
            <w:r>
              <w:rPr>
                <w:rFonts w:ascii="Arial" w:hAnsi="Arial" w:cs="Arial"/>
                <w:sz w:val="20"/>
                <w:szCs w:val="20"/>
              </w:rPr>
              <w:t>0]</w:t>
            </w:r>
            <w:r w:rsidRPr="00365F56">
              <w:rPr>
                <w:rFonts w:ascii="Arial" w:hAnsi="Arial" w:cs="Arial"/>
                <w:sz w:val="20"/>
                <w:szCs w:val="20"/>
                <w:vertAlign w:val="superscript"/>
              </w:rPr>
              <w:t>4</w:t>
            </w:r>
            <w:r w:rsidR="000152A5">
              <w:rPr>
                <w:rFonts w:ascii="Arial" w:hAnsi="Arial" w:cs="Arial"/>
                <w:sz w:val="20"/>
                <w:szCs w:val="20"/>
                <w:vertAlign w:val="superscript"/>
              </w:rPr>
              <w:t>fg</w:t>
            </w:r>
          </w:p>
        </w:tc>
        <w:tc>
          <w:tcPr>
            <w:tcW w:w="1531" w:type="dxa"/>
          </w:tcPr>
          <w:p w14:paraId="326D32E9"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14:paraId="2246D8AE"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14:paraId="7833C006" w14:textId="77777777" w:rsidTr="00365F56">
        <w:tc>
          <w:tcPr>
            <w:tcW w:w="2082" w:type="dxa"/>
          </w:tcPr>
          <w:p w14:paraId="1E10FA0D" w14:textId="77777777" w:rsidR="009E7013" w:rsidRDefault="00365F56" w:rsidP="00FF74D3">
            <w:pPr>
              <w:pStyle w:val="PlainText"/>
              <w:jc w:val="center"/>
              <w:rPr>
                <w:rFonts w:ascii="Arial" w:hAnsi="Arial" w:cs="Arial"/>
                <w:sz w:val="20"/>
                <w:szCs w:val="20"/>
              </w:rPr>
            </w:pPr>
            <w:r>
              <w:rPr>
                <w:rFonts w:ascii="Arial" w:hAnsi="Arial" w:cs="Arial"/>
                <w:sz w:val="20"/>
                <w:szCs w:val="20"/>
              </w:rPr>
              <w:t>[16</w:t>
            </w:r>
            <w:r w:rsidR="00FF74D3">
              <w:rPr>
                <w:rFonts w:ascii="Arial" w:hAnsi="Arial" w:cs="Arial"/>
                <w:sz w:val="20"/>
                <w:szCs w:val="20"/>
              </w:rPr>
              <w:t>9</w:t>
            </w:r>
            <w:r>
              <w:rPr>
                <w:rFonts w:ascii="Arial" w:hAnsi="Arial" w:cs="Arial"/>
                <w:sz w:val="20"/>
                <w:szCs w:val="20"/>
              </w:rPr>
              <w:t>0 &lt; d ≤ 2065]</w:t>
            </w:r>
            <w:r w:rsidRPr="00365F56">
              <w:rPr>
                <w:rFonts w:ascii="Arial" w:hAnsi="Arial" w:cs="Arial"/>
                <w:sz w:val="20"/>
                <w:szCs w:val="20"/>
                <w:vertAlign w:val="superscript"/>
              </w:rPr>
              <w:t>4</w:t>
            </w:r>
            <w:r w:rsidR="000152A5">
              <w:rPr>
                <w:rFonts w:ascii="Arial" w:hAnsi="Arial" w:cs="Arial"/>
                <w:sz w:val="20"/>
                <w:szCs w:val="20"/>
                <w:vertAlign w:val="superscript"/>
              </w:rPr>
              <w:t>gh</w:t>
            </w:r>
          </w:p>
        </w:tc>
        <w:tc>
          <w:tcPr>
            <w:tcW w:w="1531" w:type="dxa"/>
          </w:tcPr>
          <w:p w14:paraId="0C55990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14:paraId="4ADC158E"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14:paraId="5A64AC87" w14:textId="77777777" w:rsidTr="00365F56">
        <w:tc>
          <w:tcPr>
            <w:tcW w:w="2082" w:type="dxa"/>
          </w:tcPr>
          <w:p w14:paraId="745AA568" w14:textId="77777777" w:rsidR="009E7013" w:rsidRDefault="00365F56" w:rsidP="000152A5">
            <w:pPr>
              <w:pStyle w:val="PlainText"/>
              <w:jc w:val="center"/>
              <w:rPr>
                <w:rFonts w:ascii="Arial" w:hAnsi="Arial" w:cs="Arial"/>
                <w:sz w:val="20"/>
                <w:szCs w:val="20"/>
              </w:rPr>
            </w:pPr>
            <w:r>
              <w:rPr>
                <w:rFonts w:ascii="Arial" w:hAnsi="Arial" w:cs="Arial"/>
                <w:sz w:val="20"/>
                <w:szCs w:val="20"/>
              </w:rPr>
              <w:t>[2065 &lt; d ≤ 2440]</w:t>
            </w:r>
            <w:r w:rsidRPr="00365F56">
              <w:rPr>
                <w:rFonts w:ascii="Arial" w:hAnsi="Arial" w:cs="Arial"/>
                <w:sz w:val="20"/>
                <w:szCs w:val="20"/>
                <w:vertAlign w:val="superscript"/>
              </w:rPr>
              <w:t>4</w:t>
            </w:r>
            <w:r w:rsidR="000152A5">
              <w:rPr>
                <w:rFonts w:ascii="Arial" w:hAnsi="Arial" w:cs="Arial"/>
                <w:sz w:val="20"/>
                <w:szCs w:val="20"/>
                <w:vertAlign w:val="superscript"/>
              </w:rPr>
              <w:t>hj</w:t>
            </w:r>
          </w:p>
        </w:tc>
        <w:tc>
          <w:tcPr>
            <w:tcW w:w="1531" w:type="dxa"/>
          </w:tcPr>
          <w:p w14:paraId="5488711B"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14:paraId="1167E90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14:paraId="307C0CA9" w14:textId="77777777" w:rsidTr="00365F56">
        <w:tc>
          <w:tcPr>
            <w:tcW w:w="2082" w:type="dxa"/>
          </w:tcPr>
          <w:p w14:paraId="633BAD34" w14:textId="77777777" w:rsidR="009E7013" w:rsidRDefault="00365F56" w:rsidP="000152A5">
            <w:pPr>
              <w:pStyle w:val="PlainText"/>
              <w:jc w:val="center"/>
              <w:rPr>
                <w:rFonts w:ascii="Arial" w:hAnsi="Arial" w:cs="Arial"/>
                <w:sz w:val="20"/>
                <w:szCs w:val="20"/>
              </w:rPr>
            </w:pPr>
            <w:r>
              <w:rPr>
                <w:rFonts w:ascii="Arial" w:hAnsi="Arial" w:cs="Arial"/>
                <w:sz w:val="20"/>
                <w:szCs w:val="20"/>
              </w:rPr>
              <w:t>[2440 &lt; d]</w:t>
            </w:r>
            <w:r w:rsidRPr="00365F56">
              <w:rPr>
                <w:rFonts w:ascii="Arial" w:hAnsi="Arial" w:cs="Arial"/>
                <w:sz w:val="20"/>
                <w:szCs w:val="20"/>
                <w:vertAlign w:val="superscript"/>
              </w:rPr>
              <w:t>4</w:t>
            </w:r>
            <w:r w:rsidR="000152A5">
              <w:rPr>
                <w:rFonts w:ascii="Arial" w:hAnsi="Arial" w:cs="Arial"/>
                <w:sz w:val="20"/>
                <w:szCs w:val="20"/>
                <w:vertAlign w:val="superscript"/>
              </w:rPr>
              <w:t>j</w:t>
            </w:r>
          </w:p>
        </w:tc>
        <w:tc>
          <w:tcPr>
            <w:tcW w:w="1531" w:type="dxa"/>
          </w:tcPr>
          <w:p w14:paraId="03708EE4"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14:paraId="102682FE"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14:paraId="21FE86B0" w14:textId="77777777" w:rsidR="009E7013" w:rsidRDefault="009E7013" w:rsidP="009E7013">
      <w:pPr>
        <w:pStyle w:val="PlainText"/>
        <w:ind w:firstLine="720"/>
        <w:rPr>
          <w:rFonts w:ascii="Arial" w:hAnsi="Arial" w:cs="Arial"/>
          <w:sz w:val="20"/>
          <w:szCs w:val="20"/>
        </w:rPr>
      </w:pPr>
    </w:p>
    <w:p w14:paraId="3C81D8DE" w14:textId="77777777"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r>
        <w:rPr>
          <w:rFonts w:ascii="Arial" w:hAnsi="Arial" w:cs="Arial"/>
          <w:sz w:val="20"/>
          <w:szCs w:val="20"/>
        </w:rPr>
        <w:t>]</w:t>
      </w:r>
      <w:r w:rsidRPr="009E7013">
        <w:rPr>
          <w:rFonts w:ascii="Arial" w:hAnsi="Arial" w:cs="Arial"/>
          <w:sz w:val="20"/>
          <w:szCs w:val="20"/>
          <w:vertAlign w:val="superscript"/>
        </w:rPr>
        <w:t>2</w:t>
      </w:r>
    </w:p>
    <w:p w14:paraId="5C6988B3" w14:textId="77777777" w:rsidR="009E7013" w:rsidRPr="00142CF9" w:rsidRDefault="009E7013" w:rsidP="009E7013">
      <w:pPr>
        <w:rPr>
          <w:rFonts w:ascii="Arial" w:hAnsi="Arial" w:cs="Arial"/>
          <w:b/>
          <w:sz w:val="20"/>
        </w:rPr>
      </w:pPr>
    </w:p>
    <w:p w14:paraId="57AE22E0" w14:textId="77777777" w:rsidR="00C95F4A" w:rsidRDefault="00C95F4A" w:rsidP="003724AA">
      <w:pPr>
        <w:spacing w:after="120"/>
        <w:ind w:left="709"/>
        <w:rPr>
          <w:rFonts w:ascii="Arial" w:hAnsi="Arial" w:cs="Arial"/>
          <w:sz w:val="16"/>
          <w:szCs w:val="16"/>
        </w:rPr>
      </w:pPr>
      <w:r>
        <w:rPr>
          <w:rFonts w:ascii="Arial" w:hAnsi="Arial" w:cs="Arial"/>
          <w:sz w:val="16"/>
          <w:szCs w:val="16"/>
        </w:rPr>
        <w:br w:type="page"/>
      </w:r>
    </w:p>
    <w:p w14:paraId="4E7CE223" w14:textId="77777777"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lastRenderedPageBreak/>
        <w:t>Notes on the administration of the competition</w:t>
      </w:r>
    </w:p>
    <w:p w14:paraId="27FC2EBC" w14:textId="77777777" w:rsidR="009E7013" w:rsidRPr="003724AA" w:rsidRDefault="008016CB" w:rsidP="00676B0A">
      <w:pPr>
        <w:tabs>
          <w:tab w:val="left" w:pos="993"/>
        </w:tabs>
        <w:spacing w:after="120"/>
        <w:ind w:left="993" w:hanging="284"/>
        <w:rPr>
          <w:rFonts w:ascii="Arial" w:hAnsi="Arial" w:cs="Arial"/>
          <w:sz w:val="16"/>
          <w:szCs w:val="16"/>
        </w:rPr>
      </w:pPr>
      <w:r>
        <w:rPr>
          <w:rFonts w:ascii="Arial" w:hAnsi="Arial" w:cs="Arial"/>
          <w:sz w:val="16"/>
          <w:szCs w:val="16"/>
        </w:rPr>
        <w:t>1)</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w:t>
      </w:r>
      <w:r w:rsidR="009665A2" w:rsidRPr="009665A2">
        <w:rPr>
          <w:rFonts w:ascii="Arial" w:hAnsi="Arial" w:cs="Arial"/>
          <w:sz w:val="16"/>
          <w:szCs w:val="16"/>
        </w:rPr>
        <w:t>[rating]</w:t>
      </w:r>
      <w:r w:rsidR="009665A2" w:rsidRPr="009665A2">
        <w:rPr>
          <w:rFonts w:ascii="Arial" w:hAnsi="Arial" w:cs="Arial"/>
          <w:sz w:val="16"/>
          <w:szCs w:val="16"/>
          <w:vertAlign w:val="superscript"/>
        </w:rPr>
        <w:t>5</w:t>
      </w:r>
      <w:r w:rsidR="009E7013" w:rsidRPr="003724AA">
        <w:rPr>
          <w:rFonts w:ascii="Arial" w:hAnsi="Arial" w:cs="Arial"/>
          <w:sz w:val="16"/>
          <w:szCs w:val="16"/>
        </w:rPr>
        <w:t xml:space="preserve"> totals must be calculated BEFORE the match starts, i.e. the captains need to decide on the second round team before the first round is played.</w:t>
      </w:r>
    </w:p>
    <w:p w14:paraId="1099A9DB"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2)</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finishing positions in the league table shall be decided as described in Bye Law 3.9.1 except that game points are as described above.</w:t>
      </w:r>
    </w:p>
    <w:p w14:paraId="7215FBF1"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3)</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online results system will re-calculate the targets.  No input on the part of the captains is required.</w:t>
      </w:r>
    </w:p>
    <w:p w14:paraId="506F2E08" w14:textId="77777777" w:rsidR="009E7013" w:rsidRPr="003724AA" w:rsidRDefault="003724AA" w:rsidP="008016CB">
      <w:pPr>
        <w:tabs>
          <w:tab w:val="left" w:pos="993"/>
        </w:tabs>
        <w:ind w:left="993" w:hanging="284"/>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w:t>
      </w:r>
      <w:r w:rsidR="008016CB">
        <w:rPr>
          <w:rFonts w:ascii="Arial" w:hAnsi="Arial" w:cs="Arial"/>
          <w:sz w:val="16"/>
          <w:szCs w:val="16"/>
        </w:rPr>
        <w:tab/>
      </w:r>
      <w:r w:rsidR="009E7013" w:rsidRPr="003724AA">
        <w:rPr>
          <w:rFonts w:ascii="Arial" w:hAnsi="Arial" w:cs="Arial"/>
          <w:sz w:val="16"/>
          <w:szCs w:val="16"/>
        </w:rPr>
        <w:t xml:space="preserve">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14:paraId="5445CEE2" w14:textId="77777777" w:rsidR="009E7013" w:rsidRPr="003724AA" w:rsidRDefault="009E7013" w:rsidP="008016CB">
      <w:pPr>
        <w:tabs>
          <w:tab w:val="left" w:pos="4820"/>
        </w:tabs>
        <w:spacing w:after="120"/>
        <w:ind w:left="1134"/>
        <w:rPr>
          <w:rFonts w:ascii="Arial" w:hAnsi="Arial" w:cs="Arial"/>
          <w:sz w:val="16"/>
          <w:szCs w:val="16"/>
          <w:lang w:eastAsia="en-GB"/>
        </w:rPr>
      </w:pPr>
      <w:r w:rsidRPr="003724AA">
        <w:rPr>
          <w:rFonts w:ascii="Arial" w:hAnsi="Arial" w:cs="Arial"/>
          <w:sz w:val="16"/>
          <w:szCs w:val="16"/>
          <w:lang w:eastAsia="en-GB"/>
        </w:rPr>
        <w:t xml:space="preserve">       target scores 1 </w:t>
      </w:r>
      <w:r w:rsidR="000152A5">
        <w:rPr>
          <w:rFonts w:ascii="Arial" w:hAnsi="Arial" w:cs="Arial"/>
          <w:sz w:val="16"/>
          <w:szCs w:val="16"/>
          <w:lang w:eastAsia="en-GB"/>
        </w:rPr>
        <w:t>–</w:t>
      </w:r>
      <w:r w:rsidRPr="003724AA">
        <w:rPr>
          <w:rFonts w:ascii="Arial" w:hAnsi="Arial" w:cs="Arial"/>
          <w:sz w:val="16"/>
          <w:szCs w:val="16"/>
          <w:lang w:eastAsia="en-GB"/>
        </w:rPr>
        <w:t xml:space="preserve"> 7</w:t>
      </w:r>
      <w:r w:rsidR="000152A5">
        <w:rPr>
          <w:rFonts w:ascii="Arial" w:hAnsi="Arial" w:cs="Arial"/>
          <w:sz w:val="16"/>
          <w:szCs w:val="16"/>
          <w:lang w:eastAsia="en-GB"/>
        </w:rPr>
        <w:tab/>
      </w:r>
      <w:r w:rsidR="000152A5" w:rsidRPr="003724AA">
        <w:rPr>
          <w:rFonts w:ascii="Arial" w:hAnsi="Arial" w:cs="Arial"/>
          <w:sz w:val="16"/>
          <w:szCs w:val="16"/>
          <w:lang w:eastAsia="en-GB"/>
        </w:rPr>
        <w:t>target scores 3 - 5</w:t>
      </w:r>
      <w:r w:rsidRPr="003724AA">
        <w:rPr>
          <w:rFonts w:ascii="Arial" w:hAnsi="Arial" w:cs="Arial"/>
          <w:sz w:val="16"/>
          <w:szCs w:val="16"/>
          <w:lang w:eastAsia="en-GB"/>
        </w:rPr>
        <w:br/>
        <w:t xml:space="preserve">       board scores 3 </w:t>
      </w:r>
      <w:r w:rsidR="000152A5">
        <w:rPr>
          <w:rFonts w:ascii="Arial" w:hAnsi="Arial" w:cs="Arial"/>
          <w:sz w:val="16"/>
          <w:szCs w:val="16"/>
          <w:lang w:eastAsia="en-GB"/>
        </w:rPr>
        <w:t>–</w:t>
      </w:r>
      <w:r w:rsidRPr="003724AA">
        <w:rPr>
          <w:rFonts w:ascii="Arial" w:hAnsi="Arial" w:cs="Arial"/>
          <w:sz w:val="16"/>
          <w:szCs w:val="16"/>
          <w:lang w:eastAsia="en-GB"/>
        </w:rPr>
        <w:t xml:space="preserve"> 5</w:t>
      </w:r>
      <w:r w:rsidR="000152A5">
        <w:rPr>
          <w:rFonts w:ascii="Arial" w:hAnsi="Arial" w:cs="Arial"/>
          <w:sz w:val="16"/>
          <w:szCs w:val="16"/>
          <w:lang w:eastAsia="en-GB"/>
        </w:rPr>
        <w:tab/>
      </w:r>
      <w:r w:rsidR="000152A5" w:rsidRPr="003724AA">
        <w:rPr>
          <w:rFonts w:ascii="Arial" w:hAnsi="Arial" w:cs="Arial"/>
          <w:sz w:val="16"/>
          <w:szCs w:val="16"/>
          <w:lang w:eastAsia="en-GB"/>
        </w:rPr>
        <w:t>board scores 3 - 5</w:t>
      </w:r>
      <w:r w:rsidR="000152A5" w:rsidRPr="003724AA">
        <w:rPr>
          <w:rFonts w:ascii="Arial" w:hAnsi="Arial" w:cs="Arial"/>
          <w:sz w:val="16"/>
          <w:szCs w:val="16"/>
          <w:lang w:eastAsia="en-GB"/>
        </w:rPr>
        <w:br/>
      </w:r>
      <w:r w:rsidRPr="003724AA">
        <w:rPr>
          <w:rFonts w:ascii="Arial" w:hAnsi="Arial" w:cs="Arial"/>
          <w:sz w:val="16"/>
          <w:szCs w:val="16"/>
          <w:lang w:eastAsia="en-GB"/>
        </w:rPr>
        <w:t>       game points  2 - [-2]</w:t>
      </w:r>
      <w:r w:rsidR="000152A5">
        <w:rPr>
          <w:rFonts w:ascii="Arial" w:hAnsi="Arial" w:cs="Arial"/>
          <w:sz w:val="16"/>
          <w:szCs w:val="16"/>
          <w:lang w:eastAsia="en-GB"/>
        </w:rPr>
        <w:tab/>
      </w:r>
      <w:r w:rsidR="000152A5" w:rsidRPr="003724AA">
        <w:rPr>
          <w:rFonts w:ascii="Arial" w:hAnsi="Arial" w:cs="Arial"/>
          <w:sz w:val="16"/>
          <w:szCs w:val="16"/>
          <w:lang w:eastAsia="en-GB"/>
        </w:rPr>
        <w:t>game points   0 - 0</w:t>
      </w:r>
      <w:r w:rsidRPr="003724AA">
        <w:rPr>
          <w:rFonts w:ascii="Arial" w:hAnsi="Arial" w:cs="Arial"/>
          <w:sz w:val="16"/>
          <w:szCs w:val="16"/>
          <w:lang w:eastAsia="en-GB"/>
        </w:rPr>
        <w:br/>
        <w:t xml:space="preserve">       match points  1 </w:t>
      </w:r>
      <w:r w:rsidR="000152A5">
        <w:rPr>
          <w:rFonts w:ascii="Arial" w:hAnsi="Arial" w:cs="Arial"/>
          <w:sz w:val="16"/>
          <w:szCs w:val="16"/>
          <w:lang w:eastAsia="en-GB"/>
        </w:rPr>
        <w:t>–</w:t>
      </w:r>
      <w:r w:rsidRPr="003724AA">
        <w:rPr>
          <w:rFonts w:ascii="Arial" w:hAnsi="Arial" w:cs="Arial"/>
          <w:sz w:val="16"/>
          <w:szCs w:val="16"/>
          <w:lang w:eastAsia="en-GB"/>
        </w:rPr>
        <w:t xml:space="preserve"> 0</w:t>
      </w:r>
      <w:r w:rsidR="000152A5">
        <w:rPr>
          <w:rFonts w:ascii="Arial" w:hAnsi="Arial" w:cs="Arial"/>
          <w:sz w:val="16"/>
          <w:szCs w:val="16"/>
          <w:lang w:eastAsia="en-GB"/>
        </w:rPr>
        <w:tab/>
      </w:r>
      <w:r w:rsidR="000152A5" w:rsidRPr="003724AA">
        <w:rPr>
          <w:rFonts w:ascii="Arial" w:hAnsi="Arial" w:cs="Arial"/>
          <w:sz w:val="16"/>
          <w:szCs w:val="16"/>
          <w:lang w:eastAsia="en-GB"/>
        </w:rPr>
        <w:t>match points  ½ - ½</w:t>
      </w:r>
    </w:p>
    <w:p w14:paraId="151E961C" w14:textId="77777777"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14:paraId="51717A20" w14:textId="77777777" w:rsidR="00365F56" w:rsidRDefault="00C03E32"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14:paraId="0967022F" w14:textId="77777777" w:rsidR="009D6B3A" w:rsidRDefault="009D6B3A"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4FCB6F68" w14:textId="77777777" w:rsidR="002C13A5" w:rsidRDefault="002C13A5"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p>
    <w:p w14:paraId="4A7DDAAC" w14:textId="77777777" w:rsidR="00E62410" w:rsidRDefault="002C13A5" w:rsidP="00DF141B">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700</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8050</w:t>
      </w:r>
    </w:p>
    <w:p w14:paraId="593AD5EB" w14:textId="77777777" w:rsidR="00FF74D3" w:rsidRDefault="002C13A5"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FF74D3">
        <w:rPr>
          <w:rFonts w:ascii="Arial" w:hAnsi="Arial" w:cs="Arial"/>
          <w:sz w:val="16"/>
          <w:szCs w:val="16"/>
        </w:rPr>
        <w:t>4b</w:t>
      </w:r>
      <w:r w:rsidR="00FF74D3" w:rsidRPr="00222572">
        <w:rPr>
          <w:rFonts w:ascii="Arial" w:hAnsi="Arial" w:cs="Arial"/>
          <w:sz w:val="16"/>
          <w:szCs w:val="16"/>
        </w:rPr>
        <w:tab/>
      </w:r>
      <w:r w:rsidR="00FF74D3">
        <w:rPr>
          <w:rFonts w:ascii="Arial" w:hAnsi="Arial" w:cs="Arial"/>
          <w:sz w:val="16"/>
          <w:szCs w:val="16"/>
        </w:rPr>
        <w:t>25</w:t>
      </w:r>
      <w:r w:rsidR="00FF74D3">
        <w:rPr>
          <w:rFonts w:ascii="Arial" w:hAnsi="Arial" w:cs="Arial"/>
          <w:sz w:val="16"/>
          <w:szCs w:val="16"/>
        </w:rPr>
        <w:tab/>
      </w:r>
      <w:r w:rsidR="00FF74D3" w:rsidRPr="00C41025">
        <w:rPr>
          <w:sz w:val="16"/>
          <w:szCs w:val="16"/>
        </w:rPr>
        <w:sym w:font="Wingdings" w:char="F0E8"/>
      </w:r>
      <w:r w:rsidR="00FF74D3">
        <w:rPr>
          <w:rFonts w:ascii="Arial" w:hAnsi="Arial" w:cs="Arial"/>
          <w:sz w:val="16"/>
          <w:szCs w:val="16"/>
        </w:rPr>
        <w:tab/>
        <w:t>19</w:t>
      </w:r>
      <w:r w:rsidR="00FF74D3" w:rsidRPr="00222572">
        <w:rPr>
          <w:rFonts w:ascii="Arial" w:hAnsi="Arial" w:cs="Arial"/>
          <w:sz w:val="16"/>
          <w:szCs w:val="16"/>
        </w:rPr>
        <w:t>0</w:t>
      </w:r>
    </w:p>
    <w:p w14:paraId="412D859E" w14:textId="77777777" w:rsidR="00E62410" w:rsidRDefault="00FF74D3"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0152A5">
        <w:rPr>
          <w:rFonts w:ascii="Arial" w:hAnsi="Arial" w:cs="Arial"/>
          <w:sz w:val="16"/>
          <w:szCs w:val="16"/>
        </w:rPr>
        <w:t>4</w:t>
      </w:r>
      <w:r>
        <w:rPr>
          <w:rFonts w:ascii="Arial" w:hAnsi="Arial" w:cs="Arial"/>
          <w:sz w:val="16"/>
          <w:szCs w:val="16"/>
        </w:rPr>
        <w:t>c</w:t>
      </w:r>
      <w:r w:rsidR="000152A5" w:rsidRPr="00222572">
        <w:rPr>
          <w:rFonts w:ascii="Arial" w:hAnsi="Arial" w:cs="Arial"/>
          <w:sz w:val="16"/>
          <w:szCs w:val="16"/>
        </w:rPr>
        <w:tab/>
      </w:r>
      <w:r w:rsidR="000152A5">
        <w:rPr>
          <w:rFonts w:ascii="Arial" w:hAnsi="Arial" w:cs="Arial"/>
          <w:sz w:val="16"/>
          <w:szCs w:val="16"/>
        </w:rPr>
        <w:t>50</w:t>
      </w:r>
      <w:r w:rsidR="000152A5">
        <w:rPr>
          <w:rFonts w:ascii="Arial" w:hAnsi="Arial" w:cs="Arial"/>
          <w:sz w:val="16"/>
          <w:szCs w:val="16"/>
        </w:rPr>
        <w:tab/>
      </w:r>
      <w:r w:rsidR="000152A5" w:rsidRPr="00C41025">
        <w:rPr>
          <w:sz w:val="16"/>
          <w:szCs w:val="16"/>
        </w:rPr>
        <w:sym w:font="Wingdings" w:char="F0E8"/>
      </w:r>
      <w:r w:rsidR="000152A5">
        <w:rPr>
          <w:rFonts w:ascii="Arial" w:hAnsi="Arial" w:cs="Arial"/>
          <w:sz w:val="16"/>
          <w:szCs w:val="16"/>
        </w:rPr>
        <w:tab/>
        <w:t>375</w:t>
      </w:r>
      <w:r w:rsidR="000152A5">
        <w:rPr>
          <w:rFonts w:ascii="Arial" w:hAnsi="Arial" w:cs="Arial"/>
          <w:sz w:val="16"/>
          <w:szCs w:val="16"/>
        </w:rPr>
        <w:tab/>
      </w:r>
    </w:p>
    <w:p w14:paraId="0A6BD1CC"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d</w:t>
      </w:r>
      <w:r w:rsidRPr="00222572">
        <w:rPr>
          <w:rFonts w:ascii="Arial" w:hAnsi="Arial" w:cs="Arial"/>
          <w:sz w:val="16"/>
          <w:szCs w:val="16"/>
        </w:rPr>
        <w:tab/>
      </w:r>
      <w:r>
        <w:rPr>
          <w:rFonts w:ascii="Arial" w:hAnsi="Arial" w:cs="Arial"/>
          <w:sz w:val="16"/>
          <w:szCs w:val="16"/>
        </w:rPr>
        <w:t>75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565</w:t>
      </w:r>
    </w:p>
    <w:p w14:paraId="655C38F4"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e</w:t>
      </w:r>
      <w:r w:rsidR="00D04CE1">
        <w:rPr>
          <w:rFonts w:ascii="Arial" w:hAnsi="Arial" w:cs="Arial"/>
          <w:sz w:val="16"/>
          <w:szCs w:val="16"/>
        </w:rPr>
        <w:tab/>
      </w:r>
      <w:r>
        <w:rPr>
          <w:rFonts w:ascii="Arial" w:hAnsi="Arial" w:cs="Arial"/>
          <w:sz w:val="16"/>
          <w:szCs w:val="16"/>
        </w:rPr>
        <w:t>125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940</w:t>
      </w:r>
    </w:p>
    <w:p w14:paraId="1E01CB2C"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f</w:t>
      </w:r>
      <w:r w:rsidRPr="00222572">
        <w:rPr>
          <w:rFonts w:ascii="Arial" w:hAnsi="Arial" w:cs="Arial"/>
          <w:sz w:val="16"/>
          <w:szCs w:val="16"/>
        </w:rPr>
        <w:tab/>
      </w:r>
      <w:r>
        <w:rPr>
          <w:rFonts w:ascii="Arial" w:hAnsi="Arial" w:cs="Arial"/>
          <w:sz w:val="16"/>
          <w:szCs w:val="16"/>
        </w:rPr>
        <w:t>175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1315</w:t>
      </w:r>
    </w:p>
    <w:p w14:paraId="45DC2B5B" w14:textId="77777777" w:rsidR="00E62410" w:rsidRDefault="00E62410" w:rsidP="00FF74D3">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g</w:t>
      </w:r>
      <w:r w:rsidRPr="00222572">
        <w:rPr>
          <w:rFonts w:ascii="Arial" w:hAnsi="Arial" w:cs="Arial"/>
          <w:sz w:val="16"/>
          <w:szCs w:val="16"/>
        </w:rPr>
        <w:tab/>
      </w:r>
      <w:r>
        <w:rPr>
          <w:rFonts w:ascii="Arial" w:hAnsi="Arial" w:cs="Arial"/>
          <w:sz w:val="16"/>
          <w:szCs w:val="16"/>
        </w:rPr>
        <w:t>225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16</w:t>
      </w:r>
      <w:r w:rsidR="00FF74D3">
        <w:rPr>
          <w:rFonts w:ascii="Arial" w:hAnsi="Arial" w:cs="Arial"/>
          <w:sz w:val="16"/>
          <w:szCs w:val="16"/>
        </w:rPr>
        <w:t>9</w:t>
      </w:r>
      <w:r w:rsidRPr="00222572">
        <w:rPr>
          <w:rFonts w:ascii="Arial" w:hAnsi="Arial" w:cs="Arial"/>
          <w:sz w:val="16"/>
          <w:szCs w:val="16"/>
        </w:rPr>
        <w:t>0</w:t>
      </w:r>
    </w:p>
    <w:p w14:paraId="2A7809C4"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h</w:t>
      </w:r>
      <w:r w:rsidRPr="00222572">
        <w:rPr>
          <w:rFonts w:ascii="Arial" w:hAnsi="Arial" w:cs="Arial"/>
          <w:sz w:val="16"/>
          <w:szCs w:val="16"/>
        </w:rPr>
        <w:tab/>
      </w:r>
      <w:r>
        <w:rPr>
          <w:rFonts w:ascii="Arial" w:hAnsi="Arial" w:cs="Arial"/>
          <w:sz w:val="16"/>
          <w:szCs w:val="16"/>
        </w:rPr>
        <w:t>275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2065</w:t>
      </w:r>
    </w:p>
    <w:p w14:paraId="5A1B7786" w14:textId="77777777" w:rsidR="00E62410" w:rsidRDefault="00E62410"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j</w:t>
      </w:r>
      <w:r w:rsidRPr="00222572">
        <w:rPr>
          <w:rFonts w:ascii="Arial" w:hAnsi="Arial" w:cs="Arial"/>
          <w:sz w:val="16"/>
          <w:szCs w:val="16"/>
        </w:rPr>
        <w:tab/>
      </w:r>
      <w:r>
        <w:rPr>
          <w:rFonts w:ascii="Arial" w:hAnsi="Arial" w:cs="Arial"/>
          <w:sz w:val="16"/>
          <w:szCs w:val="16"/>
        </w:rPr>
        <w:t>325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244</w:t>
      </w:r>
      <w:r w:rsidRPr="00222572">
        <w:rPr>
          <w:rFonts w:ascii="Arial" w:hAnsi="Arial" w:cs="Arial"/>
          <w:sz w:val="16"/>
          <w:szCs w:val="16"/>
        </w:rPr>
        <w:t>0</w:t>
      </w:r>
    </w:p>
    <w:p w14:paraId="6AC528EB" w14:textId="77777777"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28BFA606" w14:textId="77777777" w:rsidR="00A22792"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w:t>
      </w:r>
      <w:r w:rsidR="00C95F4A">
        <w:rPr>
          <w:rFonts w:ascii="Arial" w:hAnsi="Arial" w:cs="Arial"/>
          <w:sz w:val="20"/>
        </w:rPr>
        <w:t>[rated]</w:t>
      </w:r>
      <w:r w:rsidR="00C95F4A" w:rsidRPr="00C95F4A">
        <w:rPr>
          <w:rFonts w:ascii="Arial" w:hAnsi="Arial" w:cs="Arial"/>
          <w:sz w:val="20"/>
          <w:vertAlign w:val="superscript"/>
        </w:rPr>
        <w:t>3</w:t>
      </w:r>
      <w:r w:rsidRPr="003B2BE4">
        <w:rPr>
          <w:rFonts w:ascii="Arial" w:hAnsi="Arial" w:cs="Arial"/>
          <w:sz w:val="20"/>
        </w:rPr>
        <w:t xml:space="preserve"> above </w:t>
      </w:r>
      <w:r w:rsidR="009310DD">
        <w:rPr>
          <w:rFonts w:ascii="Arial" w:hAnsi="Arial" w:cs="Arial"/>
          <w:sz w:val="20"/>
        </w:rPr>
        <w:t>[</w:t>
      </w:r>
      <w:r w:rsidR="00E8701B">
        <w:rPr>
          <w:rFonts w:ascii="Arial" w:hAnsi="Arial" w:cs="Arial"/>
          <w:sz w:val="20"/>
        </w:rPr>
        <w:t>[1900]</w:t>
      </w:r>
      <w:r w:rsidR="00E8701B" w:rsidRPr="00E8701B">
        <w:rPr>
          <w:rFonts w:ascii="Arial" w:hAnsi="Arial" w:cs="Arial"/>
          <w:sz w:val="20"/>
          <w:vertAlign w:val="superscript"/>
        </w:rPr>
        <w:t>2a</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and the other players must not be </w:t>
      </w:r>
      <w:r w:rsidR="00C95F4A">
        <w:rPr>
          <w:rFonts w:ascii="Arial" w:hAnsi="Arial" w:cs="Arial"/>
          <w:sz w:val="20"/>
        </w:rPr>
        <w:t>[rated]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above </w:t>
      </w:r>
      <w:r w:rsidR="009310DD">
        <w:rPr>
          <w:rFonts w:ascii="Arial" w:hAnsi="Arial" w:cs="Arial"/>
          <w:sz w:val="20"/>
        </w:rPr>
        <w:t>[</w:t>
      </w:r>
      <w:r w:rsidR="00E8701B">
        <w:rPr>
          <w:rFonts w:ascii="Arial" w:hAnsi="Arial" w:cs="Arial"/>
          <w:sz w:val="20"/>
        </w:rPr>
        <w:t>[1750]</w:t>
      </w:r>
      <w:r w:rsidR="00E8701B" w:rsidRPr="00E8701B">
        <w:rPr>
          <w:rFonts w:ascii="Arial" w:hAnsi="Arial" w:cs="Arial"/>
          <w:sz w:val="20"/>
          <w:vertAlign w:val="superscript"/>
        </w:rPr>
        <w:t>2b</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For </w:t>
      </w:r>
      <w:r w:rsidR="00C95F4A">
        <w:rPr>
          <w:rFonts w:ascii="Arial" w:hAnsi="Arial" w:cs="Arial"/>
          <w:sz w:val="20"/>
        </w:rPr>
        <w:t>[unrated]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14:paraId="5B510853" w14:textId="77777777" w:rsidR="000152A5" w:rsidRDefault="009310DD"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4EB93151" w14:textId="77777777" w:rsidR="000152A5" w:rsidRDefault="000152A5"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31A5D01C" w14:textId="77777777" w:rsidR="000152A5" w:rsidRDefault="000152A5" w:rsidP="00E870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6</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90</w:t>
      </w:r>
      <w:r>
        <w:rPr>
          <w:rFonts w:ascii="Arial" w:hAnsi="Arial" w:cs="Arial"/>
          <w:sz w:val="16"/>
          <w:szCs w:val="16"/>
        </w:rPr>
        <w:t>0</w:t>
      </w:r>
    </w:p>
    <w:p w14:paraId="412D9A4A" w14:textId="77777777" w:rsidR="000152A5" w:rsidRDefault="000152A5"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4</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75</w:t>
      </w:r>
      <w:r>
        <w:rPr>
          <w:rFonts w:ascii="Arial" w:hAnsi="Arial" w:cs="Arial"/>
          <w:sz w:val="16"/>
          <w:szCs w:val="16"/>
        </w:rPr>
        <w:t>0</w:t>
      </w:r>
    </w:p>
    <w:p w14:paraId="0D84D3BD" w14:textId="77777777"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23552A">
        <w:rPr>
          <w:rFonts w:ascii="Arial" w:hAnsi="Arial" w:cs="Arial"/>
          <w:sz w:val="16"/>
          <w:szCs w:val="16"/>
        </w:rPr>
        <w:t>Amended on 23 August 2021 at the ALCM</w:t>
      </w:r>
      <w:r>
        <w:rPr>
          <w:rFonts w:ascii="Arial" w:hAnsi="Arial" w:cs="Arial"/>
          <w:sz w:val="16"/>
          <w:szCs w:val="16"/>
        </w:rPr>
        <w:t>.</w:t>
      </w:r>
    </w:p>
    <w:p w14:paraId="3BBBBEBF"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14:paraId="2C916AFF" w14:textId="77777777"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14:paraId="61C288A9" w14:textId="77777777"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14:paraId="7F0194EE"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7ABB70FC"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14:paraId="03EA5D93" w14:textId="77777777"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14:paraId="511484C7" w14:textId="77777777"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r w:rsidRPr="007660C3">
        <w:rPr>
          <w:rFonts w:ascii="Arial" w:hAnsi="Arial" w:cs="Arial"/>
          <w:sz w:val="20"/>
          <w:vertAlign w:val="superscript"/>
        </w:rPr>
        <w:t>1</w:t>
      </w:r>
      <w:r w:rsidR="00A22792" w:rsidRPr="003B2BE4">
        <w:rPr>
          <w:rFonts w:ascii="Arial" w:hAnsi="Arial" w:cs="Arial"/>
          <w:sz w:val="20"/>
        </w:rPr>
        <w:t>.</w:t>
      </w:r>
    </w:p>
    <w:p w14:paraId="1B369EDC"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14:paraId="19792C3A"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14:paraId="58A2596D"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14:paraId="674D98D1"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14:paraId="26EC6B2F"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14:paraId="56D8BB12"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14:paraId="538D88F0"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14:paraId="77CB5280" w14:textId="77777777"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14:paraId="4E28E73E" w14:textId="77777777"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14:paraId="123C2159"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14:paraId="27D8156C" w14:textId="77777777"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14:paraId="27BA8BA8"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14:paraId="3A8C6115"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14:paraId="36752D2F" w14:textId="77777777" w:rsidR="009F6C6E" w:rsidRDefault="009F6C6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14:paraId="485333A6" w14:textId="77777777" w:rsidR="009F6C6E" w:rsidRDefault="009F6C6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14:paraId="3AF13D66"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lastRenderedPageBreak/>
        <w:t>4.5</w:t>
      </w:r>
      <w:r w:rsidRPr="003B2BE4">
        <w:rPr>
          <w:rFonts w:ascii="Arial" w:hAnsi="Arial" w:cs="Arial"/>
          <w:b/>
          <w:sz w:val="20"/>
        </w:rPr>
        <w:tab/>
        <w:t>Best game prizes</w:t>
      </w:r>
    </w:p>
    <w:p w14:paraId="53CD4094" w14:textId="77777777"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14:paraId="04335565"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14:paraId="405FBF2F"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14:paraId="34365075"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14:paraId="22B95EF0"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14:paraId="3C7BED23"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14:paraId="79452A48"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14:paraId="6D7412CD" w14:textId="77777777"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14:paraId="19022C0D" w14:textId="77777777"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14:paraId="03609FA8" w14:textId="77777777"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CD99499" w14:textId="77777777"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14:paraId="32267DA3" w14:textId="77777777"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09AE97B5" w14:textId="77777777"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09FEA4CB" w14:textId="77777777"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14:paraId="0904AF67"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14:paraId="13C9C9FA"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14:paraId="3F564134"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14:paraId="6B10495F"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r w:rsidRPr="002354D1">
        <w:rPr>
          <w:rFonts w:ascii="Arial" w:hAnsi="Arial" w:cs="Arial"/>
          <w:sz w:val="20"/>
        </w:rPr>
        <w:t xml:space="preserve">a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14:paraId="6ADBA769"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r w:rsidRPr="002354D1">
        <w:rPr>
          <w:rFonts w:ascii="Arial" w:hAnsi="Arial" w:cs="Arial"/>
          <w:sz w:val="20"/>
        </w:rPr>
        <w:t xml:space="preserve">a nominee of the </w:t>
      </w:r>
      <w:hyperlink w:anchor="art1_1board" w:history="1">
        <w:r w:rsidRPr="00BF2E00">
          <w:rPr>
            <w:rStyle w:val="Hyperlink"/>
          </w:rPr>
          <w:t>Board</w:t>
        </w:r>
      </w:hyperlink>
      <w:r w:rsidRPr="002354D1">
        <w:rPr>
          <w:rFonts w:ascii="Arial" w:hAnsi="Arial" w:cs="Arial"/>
          <w:sz w:val="20"/>
        </w:rPr>
        <w:t>; or</w:t>
      </w:r>
    </w:p>
    <w:p w14:paraId="07B2688D"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r w:rsidRPr="002354D1">
        <w:rPr>
          <w:rFonts w:ascii="Arial" w:hAnsi="Arial" w:cs="Arial"/>
          <w:sz w:val="20"/>
        </w:rPr>
        <w:t xml:space="preserve">a nominee of a </w:t>
      </w:r>
      <w:hyperlink w:anchor="art1_1director" w:history="1">
        <w:r w:rsidRPr="00BF2E00">
          <w:rPr>
            <w:rStyle w:val="Hyperlink"/>
          </w:rPr>
          <w:t>Director</w:t>
        </w:r>
      </w:hyperlink>
      <w:r w:rsidRPr="002354D1">
        <w:rPr>
          <w:rFonts w:ascii="Arial" w:hAnsi="Arial" w:cs="Arial"/>
          <w:sz w:val="20"/>
        </w:rPr>
        <w:t>; or</w:t>
      </w:r>
    </w:p>
    <w:p w14:paraId="62619102" w14:textId="77777777"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r w:rsidRPr="002354D1">
        <w:rPr>
          <w:rFonts w:ascii="Arial" w:hAnsi="Arial" w:cs="Arial"/>
          <w:sz w:val="20"/>
        </w:rPr>
        <w:t xml:space="preserve">a nominee of two </w:t>
      </w:r>
      <w:hyperlink w:anchor="art1_1member" w:history="1">
        <w:r w:rsidRPr="00BF2E00">
          <w:rPr>
            <w:rStyle w:val="Hyperlink"/>
          </w:rPr>
          <w:t>Members</w:t>
        </w:r>
      </w:hyperlink>
    </w:p>
    <w:p w14:paraId="5404E4E0" w14:textId="77777777"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14:paraId="5ACD3579"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14:paraId="0D894378"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14:paraId="65EE0445"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14:paraId="7726B550" w14:textId="77777777"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r w:rsidR="00FD5B9D">
        <w:rPr>
          <w:rFonts w:ascii="Arial" w:hAnsi="Arial" w:cs="Arial"/>
          <w:sz w:val="20"/>
        </w:rPr>
        <w:t>]</w:t>
      </w:r>
      <w:r w:rsidR="00FD5B9D" w:rsidRPr="00FD5B9D">
        <w:rPr>
          <w:rFonts w:ascii="Arial" w:hAnsi="Arial" w:cs="Arial"/>
          <w:sz w:val="20"/>
          <w:vertAlign w:val="superscript"/>
        </w:rPr>
        <w:t>1</w:t>
      </w:r>
    </w:p>
    <w:p w14:paraId="2306ADA2" w14:textId="77777777"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p>
    <w:p w14:paraId="523FE529" w14:textId="77777777" w:rsidR="00D65866" w:rsidRPr="0090415B" w:rsidRDefault="00D65866" w:rsidP="00C96B37">
      <w:pPr>
        <w:spacing w:after="120"/>
        <w:jc w:val="both"/>
        <w:rPr>
          <w:rFonts w:ascii="Arial" w:hAnsi="Arial"/>
          <w:color w:val="000000"/>
          <w:sz w:val="18"/>
          <w:szCs w:val="18"/>
          <w:lang w:eastAsia="en-GB" w:bidi="he-IL"/>
        </w:rPr>
      </w:pPr>
      <w:bookmarkStart w:id="91" w:name="CA1985s9"/>
      <w:bookmarkEnd w:id="91"/>
    </w:p>
    <w:sectPr w:rsidR="00D65866" w:rsidRPr="0090415B" w:rsidSect="0087743D">
      <w:headerReference w:type="default" r:id="rId1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E78C" w14:textId="77777777" w:rsidR="004A4A73" w:rsidRDefault="004A4A73">
      <w:r>
        <w:separator/>
      </w:r>
    </w:p>
  </w:endnote>
  <w:endnote w:type="continuationSeparator" w:id="0">
    <w:p w14:paraId="1523DE26" w14:textId="77777777" w:rsidR="004A4A73" w:rsidRDefault="004A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2FB4" w14:textId="77777777" w:rsidR="00FC5A69" w:rsidRDefault="00FC5A69"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76B0A">
      <w:rPr>
        <w:rStyle w:val="PageNumber"/>
        <w:noProof/>
        <w:sz w:val="18"/>
      </w:rPr>
      <w:t>26</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B2EF" w14:textId="77777777" w:rsidR="00FC5A69" w:rsidRDefault="00FC5A69" w:rsidP="008A2B05">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676B0A">
      <w:rPr>
        <w:rStyle w:val="PageNumber"/>
        <w:noProof/>
        <w:sz w:val="18"/>
      </w:rPr>
      <w:t>3</w:t>
    </w:r>
    <w:r>
      <w:rPr>
        <w:rStyle w:val="PageNumber"/>
        <w:sz w:val="18"/>
      </w:rPr>
      <w:fldChar w:fldCharType="end"/>
    </w:r>
  </w:p>
  <w:p w14:paraId="4C6D77F4" w14:textId="77777777" w:rsidR="00FC5A69" w:rsidRDefault="00FC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3068" w14:textId="77777777" w:rsidR="004A4A73" w:rsidRDefault="004A4A73">
      <w:r>
        <w:separator/>
      </w:r>
    </w:p>
  </w:footnote>
  <w:footnote w:type="continuationSeparator" w:id="0">
    <w:p w14:paraId="7DB48C92" w14:textId="77777777" w:rsidR="004A4A73" w:rsidRDefault="004A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ECBB" w14:textId="77777777" w:rsidR="00FC5A69" w:rsidRDefault="00FC5A69" w:rsidP="00F02E3D">
    <w:pPr>
      <w:pStyle w:val="Header"/>
      <w:jc w:val="center"/>
      <w:rPr>
        <w:smallCaps/>
        <w:sz w:val="18"/>
        <w:szCs w:val="18"/>
      </w:rPr>
    </w:pPr>
    <w:r>
      <w:rPr>
        <w:smallCaps/>
        <w:sz w:val="18"/>
        <w:szCs w:val="18"/>
      </w:rPr>
      <w:t>16/6/2007</w:t>
    </w:r>
  </w:p>
  <w:p w14:paraId="01E2A67E" w14:textId="77777777" w:rsidR="00FC5A69" w:rsidRPr="000676B4" w:rsidRDefault="00FC5A69"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CB47" w14:textId="77777777" w:rsidR="00FC5A69" w:rsidRDefault="00FC5A69"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5ADA" w14:textId="77777777" w:rsidR="00FC5A69" w:rsidRDefault="00FC5A69" w:rsidP="007A14C9">
    <w:pPr>
      <w:pStyle w:val="Header"/>
      <w:jc w:val="center"/>
      <w:rPr>
        <w:smallCaps/>
        <w:sz w:val="18"/>
        <w:szCs w:val="18"/>
      </w:rPr>
    </w:pPr>
    <w:r>
      <w:rPr>
        <w:smallCaps/>
        <w:sz w:val="18"/>
        <w:szCs w:val="18"/>
      </w:rPr>
      <w:t>28/6/2020</w:t>
    </w:r>
  </w:p>
  <w:p w14:paraId="0FFA426D" w14:textId="77777777" w:rsidR="00FC5A69" w:rsidRPr="000676B4" w:rsidRDefault="00FC5A69"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2731" w14:textId="77777777" w:rsidR="00FC5A69" w:rsidRDefault="00FC5A69"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0C57" w14:textId="77777777" w:rsidR="00FC5A69" w:rsidRDefault="00FC5A69" w:rsidP="00ED3581">
    <w:pPr>
      <w:pStyle w:val="Header"/>
      <w:jc w:val="center"/>
      <w:rPr>
        <w:smallCaps/>
        <w:sz w:val="18"/>
        <w:szCs w:val="18"/>
      </w:rPr>
    </w:pPr>
    <w:r>
      <w:rPr>
        <w:smallCaps/>
        <w:sz w:val="18"/>
        <w:szCs w:val="18"/>
      </w:rPr>
      <w:t>23/8/2021</w:t>
    </w:r>
  </w:p>
  <w:p w14:paraId="1CE2157D" w14:textId="77777777" w:rsidR="00FC5A69" w:rsidRPr="000676B4" w:rsidRDefault="00FC5A69" w:rsidP="0042077C">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14:paraId="285F1283" w14:textId="77777777" w:rsidR="00FC5A69" w:rsidRPr="0042077C" w:rsidRDefault="00FC5A69" w:rsidP="0042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108348"/>
    <w:lvl w:ilvl="0">
      <w:numFmt w:val="decimal"/>
      <w:lvlText w:val="*"/>
      <w:lvlJc w:val="left"/>
    </w:lvl>
  </w:abstractNum>
  <w:abstractNum w:abstractNumId="1" w15:restartNumberingAfterBreak="0">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15:restartNumberingAfterBreak="0">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571616"/>
    <w:multiLevelType w:val="hybridMultilevel"/>
    <w:tmpl w:val="0F9C1330"/>
    <w:lvl w:ilvl="0" w:tplc="B0148FBE">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7"/>
  </w:num>
  <w:num w:numId="6">
    <w:abstractNumId w:val="2"/>
  </w:num>
  <w:num w:numId="7">
    <w:abstractNumId w:val="7"/>
  </w:num>
  <w:num w:numId="8">
    <w:abstractNumId w:val="29"/>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8"/>
  </w:num>
  <w:num w:numId="31">
    <w:abstractNumId w:val="1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4E"/>
    <w:rsid w:val="000007DA"/>
    <w:rsid w:val="000024FB"/>
    <w:rsid w:val="00013C91"/>
    <w:rsid w:val="000152A5"/>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2572"/>
    <w:rsid w:val="00225608"/>
    <w:rsid w:val="00232CD6"/>
    <w:rsid w:val="00234601"/>
    <w:rsid w:val="002354D1"/>
    <w:rsid w:val="0023552A"/>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1DB"/>
    <w:rsid w:val="00295A1E"/>
    <w:rsid w:val="002A1AE5"/>
    <w:rsid w:val="002A3399"/>
    <w:rsid w:val="002B3384"/>
    <w:rsid w:val="002B72A8"/>
    <w:rsid w:val="002B74EF"/>
    <w:rsid w:val="002C13A5"/>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5FC8"/>
    <w:rsid w:val="00336674"/>
    <w:rsid w:val="00337E8F"/>
    <w:rsid w:val="0034043C"/>
    <w:rsid w:val="003412C8"/>
    <w:rsid w:val="00341F3F"/>
    <w:rsid w:val="003452CC"/>
    <w:rsid w:val="00345E58"/>
    <w:rsid w:val="0035131C"/>
    <w:rsid w:val="00353538"/>
    <w:rsid w:val="003615E9"/>
    <w:rsid w:val="0036396B"/>
    <w:rsid w:val="0036482A"/>
    <w:rsid w:val="00365F56"/>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077C"/>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48CE"/>
    <w:rsid w:val="00495564"/>
    <w:rsid w:val="004956F9"/>
    <w:rsid w:val="004A47DF"/>
    <w:rsid w:val="004A4A73"/>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4A71"/>
    <w:rsid w:val="00555C21"/>
    <w:rsid w:val="005570CC"/>
    <w:rsid w:val="005571FA"/>
    <w:rsid w:val="00561B43"/>
    <w:rsid w:val="0056282C"/>
    <w:rsid w:val="00564829"/>
    <w:rsid w:val="00575A36"/>
    <w:rsid w:val="00576445"/>
    <w:rsid w:val="00581ABC"/>
    <w:rsid w:val="005879AE"/>
    <w:rsid w:val="00592334"/>
    <w:rsid w:val="005A5C15"/>
    <w:rsid w:val="005A75BC"/>
    <w:rsid w:val="005B1613"/>
    <w:rsid w:val="005B6160"/>
    <w:rsid w:val="005B6E4E"/>
    <w:rsid w:val="005C3D0E"/>
    <w:rsid w:val="005C6320"/>
    <w:rsid w:val="005D4709"/>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76B0A"/>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1353E"/>
    <w:rsid w:val="007219DA"/>
    <w:rsid w:val="007277A9"/>
    <w:rsid w:val="00730C2B"/>
    <w:rsid w:val="00731CFC"/>
    <w:rsid w:val="00737211"/>
    <w:rsid w:val="00744B38"/>
    <w:rsid w:val="007476A4"/>
    <w:rsid w:val="007476BD"/>
    <w:rsid w:val="00756F40"/>
    <w:rsid w:val="0075778A"/>
    <w:rsid w:val="00764494"/>
    <w:rsid w:val="007660C3"/>
    <w:rsid w:val="00766DB4"/>
    <w:rsid w:val="00772756"/>
    <w:rsid w:val="00774D5D"/>
    <w:rsid w:val="00780BA5"/>
    <w:rsid w:val="00780C4B"/>
    <w:rsid w:val="00782E2A"/>
    <w:rsid w:val="007A14C9"/>
    <w:rsid w:val="007A5A94"/>
    <w:rsid w:val="007B76EC"/>
    <w:rsid w:val="007C1139"/>
    <w:rsid w:val="007C2FE7"/>
    <w:rsid w:val="007D1739"/>
    <w:rsid w:val="007D4276"/>
    <w:rsid w:val="007D73DF"/>
    <w:rsid w:val="007D7ADB"/>
    <w:rsid w:val="007E28A5"/>
    <w:rsid w:val="007E4266"/>
    <w:rsid w:val="007E6066"/>
    <w:rsid w:val="007F1B37"/>
    <w:rsid w:val="007F26B0"/>
    <w:rsid w:val="007F4FD1"/>
    <w:rsid w:val="007F5196"/>
    <w:rsid w:val="007F5326"/>
    <w:rsid w:val="007F58BC"/>
    <w:rsid w:val="007F6008"/>
    <w:rsid w:val="008016CB"/>
    <w:rsid w:val="00803FA8"/>
    <w:rsid w:val="008160D6"/>
    <w:rsid w:val="00817F94"/>
    <w:rsid w:val="008229B5"/>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916B1"/>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5A2"/>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9F6C6E"/>
    <w:rsid w:val="00A106CB"/>
    <w:rsid w:val="00A11C43"/>
    <w:rsid w:val="00A1399A"/>
    <w:rsid w:val="00A22792"/>
    <w:rsid w:val="00A24B2F"/>
    <w:rsid w:val="00A27F5E"/>
    <w:rsid w:val="00A313DC"/>
    <w:rsid w:val="00A33CF2"/>
    <w:rsid w:val="00A43494"/>
    <w:rsid w:val="00A448E8"/>
    <w:rsid w:val="00A50A51"/>
    <w:rsid w:val="00A516FE"/>
    <w:rsid w:val="00A534F0"/>
    <w:rsid w:val="00A55B6C"/>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E3AF4"/>
    <w:rsid w:val="00AF21E3"/>
    <w:rsid w:val="00AF40A8"/>
    <w:rsid w:val="00AF706B"/>
    <w:rsid w:val="00B00E02"/>
    <w:rsid w:val="00B0193C"/>
    <w:rsid w:val="00B02D37"/>
    <w:rsid w:val="00B154D7"/>
    <w:rsid w:val="00B175D8"/>
    <w:rsid w:val="00B21970"/>
    <w:rsid w:val="00B260E2"/>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3D1"/>
    <w:rsid w:val="00BE4535"/>
    <w:rsid w:val="00BF2E00"/>
    <w:rsid w:val="00BF5E4B"/>
    <w:rsid w:val="00C03DC5"/>
    <w:rsid w:val="00C03E32"/>
    <w:rsid w:val="00C06DC9"/>
    <w:rsid w:val="00C11F1B"/>
    <w:rsid w:val="00C16945"/>
    <w:rsid w:val="00C16E2A"/>
    <w:rsid w:val="00C249D2"/>
    <w:rsid w:val="00C302B5"/>
    <w:rsid w:val="00C41011"/>
    <w:rsid w:val="00C41025"/>
    <w:rsid w:val="00C446F6"/>
    <w:rsid w:val="00C45401"/>
    <w:rsid w:val="00C55AC3"/>
    <w:rsid w:val="00C62929"/>
    <w:rsid w:val="00C64CDC"/>
    <w:rsid w:val="00C73E76"/>
    <w:rsid w:val="00C81716"/>
    <w:rsid w:val="00C81B79"/>
    <w:rsid w:val="00C83256"/>
    <w:rsid w:val="00C906CE"/>
    <w:rsid w:val="00C95F4A"/>
    <w:rsid w:val="00C96B37"/>
    <w:rsid w:val="00CA2C66"/>
    <w:rsid w:val="00CA437D"/>
    <w:rsid w:val="00CB16AB"/>
    <w:rsid w:val="00CB4644"/>
    <w:rsid w:val="00CB6ADE"/>
    <w:rsid w:val="00CC0BF3"/>
    <w:rsid w:val="00CC6FD5"/>
    <w:rsid w:val="00CD03FD"/>
    <w:rsid w:val="00CD08A2"/>
    <w:rsid w:val="00CD2342"/>
    <w:rsid w:val="00CD3AED"/>
    <w:rsid w:val="00CD6874"/>
    <w:rsid w:val="00CD7AF9"/>
    <w:rsid w:val="00CE1598"/>
    <w:rsid w:val="00CF136A"/>
    <w:rsid w:val="00CF3B56"/>
    <w:rsid w:val="00D01DEC"/>
    <w:rsid w:val="00D04CE1"/>
    <w:rsid w:val="00D115AE"/>
    <w:rsid w:val="00D1508A"/>
    <w:rsid w:val="00D17348"/>
    <w:rsid w:val="00D227D7"/>
    <w:rsid w:val="00D31539"/>
    <w:rsid w:val="00D356B6"/>
    <w:rsid w:val="00D3571B"/>
    <w:rsid w:val="00D36419"/>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18A2"/>
    <w:rsid w:val="00DC5346"/>
    <w:rsid w:val="00DC64BD"/>
    <w:rsid w:val="00DD12D3"/>
    <w:rsid w:val="00DD2264"/>
    <w:rsid w:val="00DD4F7F"/>
    <w:rsid w:val="00DD5494"/>
    <w:rsid w:val="00DD5640"/>
    <w:rsid w:val="00DE0B4F"/>
    <w:rsid w:val="00DE22A4"/>
    <w:rsid w:val="00DE6C39"/>
    <w:rsid w:val="00DF141B"/>
    <w:rsid w:val="00DF401E"/>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2410"/>
    <w:rsid w:val="00E642B9"/>
    <w:rsid w:val="00E66B62"/>
    <w:rsid w:val="00E71C9A"/>
    <w:rsid w:val="00E72D14"/>
    <w:rsid w:val="00E72F14"/>
    <w:rsid w:val="00E75D9E"/>
    <w:rsid w:val="00E76A35"/>
    <w:rsid w:val="00E8701B"/>
    <w:rsid w:val="00E90BD4"/>
    <w:rsid w:val="00E90F40"/>
    <w:rsid w:val="00E922BA"/>
    <w:rsid w:val="00E97EA6"/>
    <w:rsid w:val="00EA1434"/>
    <w:rsid w:val="00EA1A3D"/>
    <w:rsid w:val="00EA2919"/>
    <w:rsid w:val="00EA47AE"/>
    <w:rsid w:val="00EA4A35"/>
    <w:rsid w:val="00EA4BBF"/>
    <w:rsid w:val="00EA5B71"/>
    <w:rsid w:val="00EA63A2"/>
    <w:rsid w:val="00EA7CA5"/>
    <w:rsid w:val="00EB3840"/>
    <w:rsid w:val="00EB5415"/>
    <w:rsid w:val="00EB5B64"/>
    <w:rsid w:val="00EC3388"/>
    <w:rsid w:val="00EC56F7"/>
    <w:rsid w:val="00ED02C6"/>
    <w:rsid w:val="00ED3581"/>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71BE1"/>
    <w:rsid w:val="00F83AF3"/>
    <w:rsid w:val="00F92EEA"/>
    <w:rsid w:val="00F94A40"/>
    <w:rsid w:val="00FA1E1B"/>
    <w:rsid w:val="00FA3167"/>
    <w:rsid w:val="00FA5056"/>
    <w:rsid w:val="00FA5170"/>
    <w:rsid w:val="00FC2EDA"/>
    <w:rsid w:val="00FC5A69"/>
    <w:rsid w:val="00FD0595"/>
    <w:rsid w:val="00FD1E37"/>
    <w:rsid w:val="00FD429E"/>
    <w:rsid w:val="00FD51AE"/>
    <w:rsid w:val="00FD5B9D"/>
    <w:rsid w:val="00FE0D36"/>
    <w:rsid w:val="00FE66A1"/>
    <w:rsid w:val="00FE677F"/>
    <w:rsid w:val="00FF74D3"/>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20DEF"/>
  <w15:docId w15:val="{C4AC601A-7B0A-4898-B4F0-0C03DF2F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6E80-42C5-4767-8067-EB47E8F8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15452</Words>
  <Characters>88077</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103323</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Peter Lawrence</cp:lastModifiedBy>
  <cp:revision>2</cp:revision>
  <cp:lastPrinted>2006-07-23T12:26:00Z</cp:lastPrinted>
  <dcterms:created xsi:type="dcterms:W3CDTF">2021-09-24T18:49:00Z</dcterms:created>
  <dcterms:modified xsi:type="dcterms:W3CDTF">2021-09-24T18:49:00Z</dcterms:modified>
</cp:coreProperties>
</file>